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8014C2C" w14:textId="77777777" w:rsidR="003A52E4" w:rsidRDefault="003A52E4" w:rsidP="002C7A5F">
      <w:r>
        <w:tab/>
      </w:r>
      <w:r>
        <w:tab/>
      </w:r>
      <w:r>
        <w:tab/>
      </w:r>
      <w:r>
        <w:tab/>
      </w:r>
      <w:r>
        <w:tab/>
      </w:r>
      <w:r>
        <w:tab/>
      </w:r>
      <w:r>
        <w:tab/>
      </w:r>
      <w:r>
        <w:tab/>
      </w:r>
      <w:r>
        <w:tab/>
      </w:r>
      <w:r>
        <w:tab/>
      </w:r>
    </w:p>
    <w:p w14:paraId="08014C2D" w14:textId="77777777" w:rsidR="003A52E4" w:rsidRDefault="003A52E4" w:rsidP="2A8A697E">
      <w:pPr>
        <w:jc w:val="center"/>
        <w:rPr>
          <w:b/>
          <w:bCs/>
          <w:sz w:val="32"/>
          <w:szCs w:val="32"/>
        </w:rPr>
      </w:pPr>
    </w:p>
    <w:p w14:paraId="08014C2E" w14:textId="77777777" w:rsidR="003A52E4" w:rsidRDefault="003A52E4" w:rsidP="2A8A697E">
      <w:pPr>
        <w:jc w:val="center"/>
        <w:rPr>
          <w:b/>
          <w:bCs/>
          <w:sz w:val="32"/>
          <w:szCs w:val="32"/>
        </w:rPr>
      </w:pPr>
    </w:p>
    <w:p w14:paraId="08014C2F" w14:textId="77777777" w:rsidR="003A52E4" w:rsidRDefault="003A52E4" w:rsidP="2A8A697E">
      <w:pPr>
        <w:jc w:val="center"/>
        <w:rPr>
          <w:b/>
          <w:bCs/>
          <w:sz w:val="32"/>
          <w:szCs w:val="32"/>
        </w:rPr>
      </w:pPr>
    </w:p>
    <w:p w14:paraId="08014C30" w14:textId="77777777" w:rsidR="003A52E4" w:rsidRDefault="003A52E4" w:rsidP="2A8A697E">
      <w:pPr>
        <w:jc w:val="center"/>
        <w:rPr>
          <w:b/>
          <w:bCs/>
          <w:sz w:val="48"/>
          <w:szCs w:val="48"/>
        </w:rPr>
      </w:pPr>
    </w:p>
    <w:p w14:paraId="08014C31" w14:textId="77777777" w:rsidR="003A52E4" w:rsidRDefault="003A52E4" w:rsidP="2A8A697E">
      <w:pPr>
        <w:jc w:val="center"/>
        <w:rPr>
          <w:b/>
          <w:bCs/>
          <w:sz w:val="48"/>
          <w:szCs w:val="48"/>
        </w:rPr>
      </w:pPr>
    </w:p>
    <w:p w14:paraId="08014C32" w14:textId="77777777" w:rsidR="002C7A5F" w:rsidRPr="006729AE" w:rsidRDefault="002C7A5F" w:rsidP="006729AE">
      <w:pPr>
        <w:jc w:val="center"/>
        <w:rPr>
          <w:sz w:val="30"/>
          <w:szCs w:val="30"/>
        </w:rPr>
      </w:pPr>
    </w:p>
    <w:p w14:paraId="08014C34" w14:textId="1FAB087E" w:rsidR="00992288" w:rsidRPr="0047440C" w:rsidRDefault="00135928" w:rsidP="42108C02">
      <w:pPr>
        <w:pStyle w:val="Overskrift"/>
        <w:ind w:left="0" w:firstLine="0"/>
      </w:pPr>
      <w:bookmarkStart w:id="0" w:name="_Toc20481221"/>
      <w:r>
        <w:t xml:space="preserve">TEKNISK </w:t>
      </w:r>
      <w:r w:rsidR="00992288">
        <w:t xml:space="preserve">KRAVSPESIFIKASJON </w:t>
      </w:r>
      <w:bookmarkEnd w:id="0"/>
    </w:p>
    <w:p w14:paraId="08014C35" w14:textId="77777777" w:rsidR="0047440C" w:rsidRPr="0047440C" w:rsidRDefault="0047440C" w:rsidP="2A8A697E">
      <w:pPr>
        <w:jc w:val="center"/>
        <w:rPr>
          <w:b/>
          <w:bCs/>
          <w:sz w:val="24"/>
          <w:szCs w:val="24"/>
        </w:rPr>
      </w:pPr>
    </w:p>
    <w:p w14:paraId="08014C36" w14:textId="77777777" w:rsidR="0047440C" w:rsidRPr="0047440C" w:rsidRDefault="0047440C" w:rsidP="2A8A697E">
      <w:pPr>
        <w:jc w:val="center"/>
        <w:rPr>
          <w:b/>
          <w:bCs/>
          <w:sz w:val="24"/>
          <w:szCs w:val="24"/>
        </w:rPr>
      </w:pPr>
    </w:p>
    <w:p w14:paraId="08014C37" w14:textId="77777777" w:rsidR="0047440C" w:rsidRPr="0047440C" w:rsidRDefault="0047440C" w:rsidP="2A8A697E">
      <w:pPr>
        <w:jc w:val="center"/>
        <w:rPr>
          <w:b/>
          <w:bCs/>
          <w:sz w:val="24"/>
          <w:szCs w:val="24"/>
        </w:rPr>
      </w:pPr>
    </w:p>
    <w:p w14:paraId="5F7F7378" w14:textId="4D2381D8" w:rsidR="42108C02" w:rsidRDefault="42108C02" w:rsidP="42108C02">
      <w:pPr>
        <w:jc w:val="center"/>
        <w:rPr>
          <w:b/>
          <w:bCs/>
          <w:sz w:val="24"/>
          <w:szCs w:val="24"/>
        </w:rPr>
      </w:pPr>
    </w:p>
    <w:p w14:paraId="467EE754" w14:textId="58179570" w:rsidR="42108C02" w:rsidRDefault="42108C02" w:rsidP="42108C02">
      <w:pPr>
        <w:jc w:val="center"/>
        <w:rPr>
          <w:b/>
          <w:bCs/>
          <w:sz w:val="24"/>
          <w:szCs w:val="24"/>
        </w:rPr>
      </w:pPr>
    </w:p>
    <w:p w14:paraId="6024F336" w14:textId="08305677" w:rsidR="42108C02" w:rsidRDefault="42108C02" w:rsidP="42108C02">
      <w:pPr>
        <w:jc w:val="center"/>
        <w:rPr>
          <w:b/>
          <w:bCs/>
          <w:sz w:val="24"/>
          <w:szCs w:val="24"/>
        </w:rPr>
      </w:pPr>
    </w:p>
    <w:p w14:paraId="2A78FFD4" w14:textId="3332546A" w:rsidR="42108C02" w:rsidRDefault="42108C02" w:rsidP="42108C02">
      <w:pPr>
        <w:jc w:val="center"/>
        <w:rPr>
          <w:b/>
          <w:bCs/>
          <w:sz w:val="24"/>
          <w:szCs w:val="24"/>
        </w:rPr>
      </w:pPr>
    </w:p>
    <w:p w14:paraId="70DF0F7A" w14:textId="1EB85DCE" w:rsidR="42108C02" w:rsidRDefault="42108C02" w:rsidP="42108C02">
      <w:pPr>
        <w:jc w:val="center"/>
        <w:rPr>
          <w:b/>
          <w:bCs/>
          <w:sz w:val="24"/>
          <w:szCs w:val="24"/>
        </w:rPr>
      </w:pPr>
    </w:p>
    <w:p w14:paraId="009EEEB1" w14:textId="16AF4BF0" w:rsidR="42108C02" w:rsidRDefault="42108C02" w:rsidP="42108C02">
      <w:pPr>
        <w:jc w:val="center"/>
        <w:rPr>
          <w:b/>
          <w:bCs/>
          <w:sz w:val="24"/>
          <w:szCs w:val="24"/>
        </w:rPr>
      </w:pPr>
    </w:p>
    <w:p w14:paraId="57DEDF97" w14:textId="4BA8B7C2" w:rsidR="42108C02" w:rsidRDefault="42108C02" w:rsidP="42108C02">
      <w:pPr>
        <w:jc w:val="center"/>
        <w:rPr>
          <w:b/>
          <w:bCs/>
          <w:sz w:val="24"/>
          <w:szCs w:val="24"/>
        </w:rPr>
      </w:pPr>
    </w:p>
    <w:p w14:paraId="2F8D6347" w14:textId="4487EDAD" w:rsidR="42108C02" w:rsidRDefault="42108C02" w:rsidP="42108C02">
      <w:pPr>
        <w:jc w:val="center"/>
        <w:rPr>
          <w:b/>
          <w:bCs/>
          <w:sz w:val="24"/>
          <w:szCs w:val="24"/>
        </w:rPr>
      </w:pPr>
    </w:p>
    <w:p w14:paraId="2A4AF676" w14:textId="75D1B560" w:rsidR="42108C02" w:rsidRDefault="42108C02" w:rsidP="42108C02">
      <w:pPr>
        <w:jc w:val="center"/>
        <w:rPr>
          <w:b/>
          <w:bCs/>
          <w:sz w:val="24"/>
          <w:szCs w:val="24"/>
        </w:rPr>
      </w:pPr>
    </w:p>
    <w:p w14:paraId="759418BA" w14:textId="627E0B20" w:rsidR="42108C02" w:rsidRDefault="42108C02" w:rsidP="42108C02">
      <w:pPr>
        <w:jc w:val="center"/>
        <w:rPr>
          <w:b/>
          <w:bCs/>
          <w:sz w:val="24"/>
          <w:szCs w:val="24"/>
        </w:rPr>
      </w:pPr>
    </w:p>
    <w:p w14:paraId="499D7141" w14:textId="0AB5095D" w:rsidR="42108C02" w:rsidRDefault="42108C02" w:rsidP="42108C02">
      <w:pPr>
        <w:jc w:val="center"/>
        <w:rPr>
          <w:b/>
          <w:bCs/>
          <w:sz w:val="24"/>
          <w:szCs w:val="24"/>
        </w:rPr>
      </w:pPr>
    </w:p>
    <w:p w14:paraId="5D7CC3FE" w14:textId="02C6DFCF" w:rsidR="42108C02" w:rsidRDefault="42108C02" w:rsidP="42108C02">
      <w:pPr>
        <w:jc w:val="center"/>
        <w:rPr>
          <w:b/>
          <w:bCs/>
          <w:sz w:val="24"/>
          <w:szCs w:val="24"/>
        </w:rPr>
      </w:pPr>
    </w:p>
    <w:p w14:paraId="7AE50CB8" w14:textId="306E2822" w:rsidR="42108C02" w:rsidRDefault="42108C02" w:rsidP="42108C02">
      <w:pPr>
        <w:jc w:val="center"/>
        <w:rPr>
          <w:b/>
          <w:bCs/>
          <w:sz w:val="24"/>
          <w:szCs w:val="24"/>
        </w:rPr>
      </w:pPr>
    </w:p>
    <w:p w14:paraId="71BB5E43" w14:textId="26A75D02" w:rsidR="42108C02" w:rsidRDefault="42108C02" w:rsidP="42108C02">
      <w:pPr>
        <w:jc w:val="center"/>
        <w:rPr>
          <w:b/>
          <w:bCs/>
          <w:sz w:val="24"/>
          <w:szCs w:val="24"/>
        </w:rPr>
      </w:pPr>
    </w:p>
    <w:p w14:paraId="0AFF9599" w14:textId="72DA7954" w:rsidR="42108C02" w:rsidRDefault="42108C02" w:rsidP="42108C02">
      <w:pPr>
        <w:jc w:val="center"/>
        <w:rPr>
          <w:b/>
          <w:bCs/>
          <w:sz w:val="24"/>
          <w:szCs w:val="24"/>
        </w:rPr>
      </w:pPr>
    </w:p>
    <w:p w14:paraId="1E6DE5C2" w14:textId="588C06CC" w:rsidR="42108C02" w:rsidRDefault="42108C02" w:rsidP="42108C02">
      <w:pPr>
        <w:jc w:val="center"/>
        <w:rPr>
          <w:b/>
          <w:bCs/>
          <w:sz w:val="24"/>
          <w:szCs w:val="24"/>
        </w:rPr>
      </w:pPr>
    </w:p>
    <w:p w14:paraId="03654696" w14:textId="1EC10E14" w:rsidR="42108C02" w:rsidRDefault="42108C02" w:rsidP="42108C02">
      <w:pPr>
        <w:jc w:val="center"/>
        <w:rPr>
          <w:b/>
          <w:bCs/>
          <w:sz w:val="24"/>
          <w:szCs w:val="24"/>
        </w:rPr>
      </w:pPr>
    </w:p>
    <w:p w14:paraId="695F6132" w14:textId="2257E171" w:rsidR="42108C02" w:rsidRDefault="42108C02" w:rsidP="42108C02">
      <w:pPr>
        <w:jc w:val="center"/>
        <w:rPr>
          <w:b/>
          <w:bCs/>
          <w:sz w:val="24"/>
          <w:szCs w:val="24"/>
        </w:rPr>
      </w:pPr>
    </w:p>
    <w:p w14:paraId="45C1B1A9" w14:textId="308E8030" w:rsidR="42108C02" w:rsidRDefault="42108C02" w:rsidP="42108C02">
      <w:pPr>
        <w:jc w:val="center"/>
        <w:rPr>
          <w:b/>
          <w:bCs/>
          <w:sz w:val="24"/>
          <w:szCs w:val="24"/>
        </w:rPr>
      </w:pPr>
    </w:p>
    <w:p w14:paraId="77EFAF1E" w14:textId="439AE3A9" w:rsidR="42108C02" w:rsidRDefault="42108C02" w:rsidP="42108C02">
      <w:pPr>
        <w:jc w:val="center"/>
        <w:rPr>
          <w:b/>
          <w:bCs/>
          <w:sz w:val="24"/>
          <w:szCs w:val="24"/>
        </w:rPr>
      </w:pPr>
    </w:p>
    <w:p w14:paraId="6288874C" w14:textId="101CB431" w:rsidR="42108C02" w:rsidRDefault="42108C02" w:rsidP="42108C02">
      <w:pPr>
        <w:jc w:val="center"/>
        <w:rPr>
          <w:b/>
          <w:bCs/>
          <w:sz w:val="24"/>
          <w:szCs w:val="24"/>
        </w:rPr>
      </w:pPr>
    </w:p>
    <w:p w14:paraId="0B6FB8A3" w14:textId="33B9033C" w:rsidR="42108C02" w:rsidRDefault="42108C02" w:rsidP="42108C02">
      <w:pPr>
        <w:jc w:val="center"/>
        <w:rPr>
          <w:b/>
          <w:bCs/>
          <w:sz w:val="24"/>
          <w:szCs w:val="24"/>
        </w:rPr>
      </w:pPr>
    </w:p>
    <w:p w14:paraId="2C704D5E" w14:textId="0230E3C7" w:rsidR="42108C02" w:rsidRDefault="42108C02" w:rsidP="42108C02">
      <w:pPr>
        <w:jc w:val="center"/>
        <w:rPr>
          <w:b/>
          <w:bCs/>
          <w:sz w:val="24"/>
          <w:szCs w:val="24"/>
        </w:rPr>
      </w:pPr>
    </w:p>
    <w:p w14:paraId="61761402" w14:textId="71564D3E" w:rsidR="42108C02" w:rsidRDefault="42108C02" w:rsidP="42108C02">
      <w:pPr>
        <w:jc w:val="center"/>
        <w:rPr>
          <w:b/>
          <w:bCs/>
          <w:sz w:val="24"/>
          <w:szCs w:val="24"/>
        </w:rPr>
      </w:pPr>
    </w:p>
    <w:p w14:paraId="4D6D68CA" w14:textId="275154F3" w:rsidR="42108C02" w:rsidRDefault="42108C02" w:rsidP="42108C02">
      <w:pPr>
        <w:jc w:val="center"/>
        <w:rPr>
          <w:b/>
          <w:bCs/>
          <w:sz w:val="24"/>
          <w:szCs w:val="24"/>
        </w:rPr>
      </w:pPr>
    </w:p>
    <w:p w14:paraId="00D72AA7" w14:textId="78B0D8BB" w:rsidR="5508E215" w:rsidRDefault="5508E215" w:rsidP="5508E215">
      <w:pPr>
        <w:jc w:val="center"/>
        <w:rPr>
          <w:b/>
          <w:bCs/>
          <w:sz w:val="24"/>
          <w:szCs w:val="24"/>
        </w:rPr>
      </w:pPr>
    </w:p>
    <w:p w14:paraId="35325E47" w14:textId="19FECB23" w:rsidR="5508E215" w:rsidRDefault="5508E215" w:rsidP="5508E215">
      <w:pPr>
        <w:jc w:val="center"/>
        <w:rPr>
          <w:b/>
          <w:bCs/>
          <w:sz w:val="24"/>
          <w:szCs w:val="24"/>
        </w:rPr>
      </w:pPr>
    </w:p>
    <w:p w14:paraId="7D3F4523" w14:textId="5EFFA56C" w:rsidR="00135928" w:rsidRPr="00135928" w:rsidRDefault="00135928" w:rsidP="42108C02">
      <w:pPr>
        <w:jc w:val="center"/>
        <w:rPr>
          <w:b/>
          <w:bCs/>
          <w:sz w:val="24"/>
          <w:szCs w:val="24"/>
          <w:lang w:val="nn-NO"/>
        </w:rPr>
      </w:pPr>
    </w:p>
    <w:p w14:paraId="7F4C5CA7" w14:textId="77777777" w:rsidR="00135928" w:rsidRPr="00135928" w:rsidRDefault="00135928" w:rsidP="00135928">
      <w:pPr>
        <w:rPr>
          <w:lang w:val="nn-NO"/>
        </w:rPr>
      </w:pPr>
    </w:p>
    <w:p w14:paraId="72C1EF6B" w14:textId="65BB7077" w:rsidR="00135928" w:rsidRPr="00135928" w:rsidRDefault="00135928" w:rsidP="00135928">
      <w:pPr>
        <w:rPr>
          <w:lang w:val="nn-NO"/>
        </w:rPr>
      </w:pPr>
    </w:p>
    <w:p w14:paraId="5C421B4E" w14:textId="77777777" w:rsidR="00135928" w:rsidRPr="00135928" w:rsidRDefault="00135928" w:rsidP="08B95731">
      <w:pPr>
        <w:rPr>
          <w:b/>
          <w:bCs/>
          <w:lang w:val="nn-NO"/>
        </w:rPr>
      </w:pPr>
      <w:r>
        <w:t xml:space="preserve">1 </w:t>
      </w:r>
      <w:r>
        <w:tab/>
      </w:r>
      <w:r w:rsidRPr="2A8A697E">
        <w:rPr>
          <w:b/>
          <w:bCs/>
        </w:rPr>
        <w:t>Overordnede krav og myndighetskrav til leveransen</w:t>
      </w:r>
    </w:p>
    <w:p w14:paraId="6F1E5A99" w14:textId="77777777" w:rsidR="00135928" w:rsidRPr="00135928" w:rsidRDefault="00135928" w:rsidP="00135928">
      <w:pPr>
        <w:rPr>
          <w:lang w:val="nn-NO"/>
        </w:rPr>
      </w:pPr>
      <w:r>
        <w:t xml:space="preserve"> </w:t>
      </w:r>
    </w:p>
    <w:p w14:paraId="7A86828F" w14:textId="41BF83CB" w:rsidR="00135928" w:rsidRPr="00135928" w:rsidRDefault="00135928" w:rsidP="00135928">
      <w:pPr>
        <w:rPr>
          <w:lang w:val="nn-NO"/>
        </w:rPr>
      </w:pPr>
      <w:r>
        <w:t>1.0</w:t>
      </w:r>
      <w:r w:rsidR="34497A12">
        <w:t>1</w:t>
      </w:r>
      <w:r>
        <w:tab/>
        <w:t>Overordnet</w:t>
      </w:r>
    </w:p>
    <w:p w14:paraId="154BA635" w14:textId="77777777" w:rsidR="00135928" w:rsidRPr="00135928" w:rsidRDefault="00135928" w:rsidP="00135928">
      <w:pPr>
        <w:rPr>
          <w:lang w:val="nn-NO"/>
        </w:rPr>
      </w:pPr>
      <w:r>
        <w:t>Kontrollorganet skal på et overordnet nivå dekke formålet med anskaffelsen.</w:t>
      </w:r>
    </w:p>
    <w:p w14:paraId="1233F548" w14:textId="77777777" w:rsidR="00135928" w:rsidRPr="00135928" w:rsidRDefault="00135928" w:rsidP="00135928">
      <w:pPr>
        <w:rPr>
          <w:lang w:val="nn-NO"/>
        </w:rPr>
      </w:pPr>
      <w:r>
        <w:t xml:space="preserve"> </w:t>
      </w:r>
    </w:p>
    <w:p w14:paraId="6E557D35" w14:textId="70917CC4" w:rsidR="00135928" w:rsidRPr="00135928" w:rsidRDefault="5634934F" w:rsidP="00135928">
      <w:pPr>
        <w:rPr>
          <w:lang w:val="nn-NO"/>
        </w:rPr>
      </w:pPr>
      <w:r>
        <w:t>1</w:t>
      </w:r>
      <w:r w:rsidR="00135928">
        <w:t>.02</w:t>
      </w:r>
      <w:r w:rsidR="00135928">
        <w:tab/>
        <w:t>Fokus</w:t>
      </w:r>
    </w:p>
    <w:p w14:paraId="60B140FB" w14:textId="77777777" w:rsidR="00135928" w:rsidRPr="00135928" w:rsidRDefault="00135928" w:rsidP="00135928">
      <w:pPr>
        <w:rPr>
          <w:lang w:val="nn-NO"/>
        </w:rPr>
      </w:pPr>
      <w:r>
        <w:lastRenderedPageBreak/>
        <w:t>Beskrivelsen er fokusert på at eier skal kunne oppfylle de krav offentlige myndigheter stiller, og at eier ved en tredjepart, sikkerhetskontrollorganet, kan dokumentere slik oppfyllelse. Krav i gjeldende regelverk for periodisk sikkerhetskontroll legges til grunn. Endringer i leveranseomfanget med hensyn til krav fra myndigheter eller annet innhold gir begge parter rett til å reforhandle avtalen.</w:t>
      </w:r>
    </w:p>
    <w:p w14:paraId="0B16B83A" w14:textId="77777777" w:rsidR="00135928" w:rsidRPr="00135928" w:rsidRDefault="00135928" w:rsidP="00135928">
      <w:pPr>
        <w:rPr>
          <w:lang w:val="nn-NO"/>
        </w:rPr>
      </w:pPr>
      <w:r>
        <w:t xml:space="preserve"> </w:t>
      </w:r>
    </w:p>
    <w:p w14:paraId="01A630C9" w14:textId="590705B9" w:rsidR="00135928" w:rsidRPr="00135928" w:rsidRDefault="00135928" w:rsidP="00135928">
      <w:pPr>
        <w:rPr>
          <w:lang w:val="nn-NO"/>
        </w:rPr>
      </w:pPr>
      <w:r>
        <w:t>1.0</w:t>
      </w:r>
      <w:r w:rsidR="57DC2F35">
        <w:t>3</w:t>
      </w:r>
      <w:r>
        <w:tab/>
        <w:t xml:space="preserve">Nasjonalt installasjonsregister, Nireg. </w:t>
      </w:r>
    </w:p>
    <w:p w14:paraId="5FAA4CD5" w14:textId="77777777" w:rsidR="00135928" w:rsidRPr="00135928" w:rsidRDefault="00135928" w:rsidP="00135928">
      <w:pPr>
        <w:rPr>
          <w:lang w:val="nn-NO"/>
        </w:rPr>
      </w:pPr>
      <w:r>
        <w:t>Kontrollorganet rapporterer til nasjonalt installasjonsregister i henhold til de bestemmelser som er angitt av myndighetene. Flere av installasjonene er ikke registrert, eller har ikke tilgjengelig nummer i registeret. Kontrollorganet skal påse at installasjonene registreres på korrekt måte. Kontrollorganet skal ivareta myndighetens krav til oppdragsgiver i forhold til kommunikasjon med nasjonalt installasjonsregister. Leverandøren skal bidra til at oppdragsgivers ansvar for å melde inn installering, ulykker og hendinger til Nireg blir ivaretatt i henhold til myndighetenes reguleringer av dette. Utført sikkerhetskontroll meldes til Nireg i henhold til myndighetenes bestemmelser.</w:t>
      </w:r>
    </w:p>
    <w:p w14:paraId="235281F7" w14:textId="77777777" w:rsidR="00135928" w:rsidRPr="00135928" w:rsidRDefault="00135928" w:rsidP="00135928">
      <w:pPr>
        <w:rPr>
          <w:lang w:val="nn-NO"/>
        </w:rPr>
      </w:pPr>
      <w:r>
        <w:t xml:space="preserve"> </w:t>
      </w:r>
    </w:p>
    <w:p w14:paraId="30D86E91" w14:textId="77777777" w:rsidR="005B3F57" w:rsidRDefault="19AB8744" w:rsidP="005B3F57">
      <w:r>
        <w:t>1</w:t>
      </w:r>
      <w:r w:rsidR="00135928">
        <w:t>.04</w:t>
      </w:r>
      <w:r w:rsidR="00135928">
        <w:tab/>
      </w:r>
      <w:r w:rsidR="005B3F57">
        <w:t>Myndighetenes krav i lovverk, forskrifter og relevante standarder skal legges til grunn for utførelsen av oppdraget.</w:t>
      </w:r>
    </w:p>
    <w:p w14:paraId="7A167EBF" w14:textId="07F38E96" w:rsidR="005B3F57" w:rsidRDefault="005B3F57" w:rsidP="005B3F57">
      <w:r>
        <w:t>Sikkerhetskontroll av heiser og løfteinnretninger er regulert i byggteknisk forskrift (TEK) kapittel 16. Valgt sikkerhetskontrollorgan skal til enhver tid følge gjeldende bestemmelser om sikkerhetskontroll, rapportering, registrering og kompetansekrav. Fra 1. juli 2026 gjelder reviderte bestemmelser i TEK kapittel 16</w:t>
      </w:r>
      <w:r w:rsidR="004E7E62">
        <w:t>.</w:t>
      </w:r>
    </w:p>
    <w:p w14:paraId="4C096FEE" w14:textId="77777777" w:rsidR="005B3F57" w:rsidRDefault="005B3F57" w:rsidP="005B3F57">
      <w:r>
        <w:t>NS-INSTA 500-2 «Periodisk sikkerhetskontroll på heiser, trappeheiser, løfteplattformer, rulletrapper og rullende fortau» skal legges til grunn for leveransen.</w:t>
      </w:r>
    </w:p>
    <w:p w14:paraId="43FBC847" w14:textId="2117D1C2" w:rsidR="00135928" w:rsidRPr="00135928" w:rsidRDefault="005B3F57" w:rsidP="005B3F57">
      <w:pPr>
        <w:rPr>
          <w:lang w:val="nn-NO"/>
        </w:rPr>
      </w:pPr>
      <w:r>
        <w:t>Dersom lover, forskrifter, myndighetskrav eller standarder endres i avtaleperioden, skal leveransen tilpasses de nye kravene. Partene skal varsle hverandre dersom endringene får konsekvenser for leveransen.</w:t>
      </w:r>
    </w:p>
    <w:p w14:paraId="2D3F1393" w14:textId="77777777" w:rsidR="00135928" w:rsidRPr="00135928" w:rsidRDefault="00135928" w:rsidP="00135928">
      <w:pPr>
        <w:rPr>
          <w:lang w:val="nn-NO"/>
        </w:rPr>
      </w:pPr>
      <w:r>
        <w:t xml:space="preserve"> </w:t>
      </w:r>
    </w:p>
    <w:p w14:paraId="67DEC8B0" w14:textId="29595C43" w:rsidR="00135928" w:rsidRPr="00135928" w:rsidRDefault="33821125" w:rsidP="00135928">
      <w:pPr>
        <w:rPr>
          <w:lang w:val="nn-NO"/>
        </w:rPr>
      </w:pPr>
      <w:r>
        <w:t>1</w:t>
      </w:r>
      <w:r w:rsidR="00135928">
        <w:t>.0</w:t>
      </w:r>
      <w:r w:rsidR="19D8EEE9">
        <w:t>5</w:t>
      </w:r>
      <w:r w:rsidR="00135928">
        <w:tab/>
        <w:t xml:space="preserve">Andre kontrollorgan. </w:t>
      </w:r>
    </w:p>
    <w:p w14:paraId="68C6036B" w14:textId="77777777" w:rsidR="00135928" w:rsidRPr="00135928" w:rsidRDefault="00135928" w:rsidP="00135928">
      <w:pPr>
        <w:rPr>
          <w:lang w:val="nn-NO"/>
        </w:rPr>
      </w:pPr>
      <w:r>
        <w:t>Den leverandøren som blir tildelt oppdraget er ansvarlig for å varsle andre aktører om skifte av kontrollorgan for de installasjoner der dette er nødvendig. Dobbeltkontroller er ikke ønskelig.</w:t>
      </w:r>
    </w:p>
    <w:p w14:paraId="0F7E06E7" w14:textId="77777777" w:rsidR="00135928" w:rsidRPr="00135928" w:rsidRDefault="00135928" w:rsidP="00135928">
      <w:pPr>
        <w:rPr>
          <w:lang w:val="nn-NO"/>
        </w:rPr>
      </w:pPr>
      <w:r>
        <w:t xml:space="preserve"> </w:t>
      </w:r>
    </w:p>
    <w:p w14:paraId="70DB7606" w14:textId="77777777" w:rsidR="00135928" w:rsidRPr="00135928" w:rsidRDefault="00135928" w:rsidP="00135928">
      <w:pPr>
        <w:rPr>
          <w:lang w:val="nn-NO"/>
        </w:rPr>
      </w:pPr>
      <w:r>
        <w:t>1.06</w:t>
      </w:r>
      <w:r>
        <w:tab/>
        <w:t xml:space="preserve">Konfidensialitet. </w:t>
      </w:r>
    </w:p>
    <w:p w14:paraId="2E4BC788" w14:textId="77777777" w:rsidR="00135928" w:rsidRPr="00135928" w:rsidRDefault="00135928" w:rsidP="00135928">
      <w:pPr>
        <w:rPr>
          <w:lang w:val="nn-NO"/>
        </w:rPr>
      </w:pPr>
      <w:r>
        <w:t>All informasjon og teknisk underlag som kontrollorganet blir gjort kjent med er oppdragsgivers eiendom og skal ikke videreformidles til tredjepart uten etter avtale. Kontrollorganet pålegges spesiell aktsomhet i forhold til innhold i kontrollrapporter og andre oppdrag. Se Statsbyggs redegjørelse.</w:t>
      </w:r>
    </w:p>
    <w:p w14:paraId="2C326FEB" w14:textId="77777777" w:rsidR="00135928" w:rsidRPr="00135928" w:rsidRDefault="00135928" w:rsidP="00135928">
      <w:pPr>
        <w:rPr>
          <w:lang w:val="nn-NO"/>
        </w:rPr>
      </w:pPr>
      <w:r>
        <w:t xml:space="preserve"> </w:t>
      </w:r>
    </w:p>
    <w:p w14:paraId="25FC5719" w14:textId="77777777" w:rsidR="00135928" w:rsidRPr="00135928" w:rsidRDefault="00135928" w:rsidP="00135928">
      <w:pPr>
        <w:rPr>
          <w:lang w:val="nn-NO"/>
        </w:rPr>
      </w:pPr>
      <w:r>
        <w:t xml:space="preserve"> </w:t>
      </w:r>
    </w:p>
    <w:p w14:paraId="5CA633EB" w14:textId="77777777" w:rsidR="00135928" w:rsidRPr="00135928" w:rsidRDefault="00135928" w:rsidP="08B95731">
      <w:pPr>
        <w:rPr>
          <w:b/>
          <w:bCs/>
          <w:lang w:val="nn-NO"/>
        </w:rPr>
      </w:pPr>
      <w:r>
        <w:t>2</w:t>
      </w:r>
      <w:r>
        <w:tab/>
      </w:r>
      <w:r w:rsidRPr="2A8A697E">
        <w:rPr>
          <w:b/>
          <w:bCs/>
        </w:rPr>
        <w:t>Egenskaper og funksjoner ved leveransen</w:t>
      </w:r>
    </w:p>
    <w:p w14:paraId="6F22B667" w14:textId="77777777" w:rsidR="00135928" w:rsidRPr="00135928" w:rsidRDefault="00135928" w:rsidP="00135928">
      <w:pPr>
        <w:rPr>
          <w:lang w:val="nn-NO"/>
        </w:rPr>
      </w:pPr>
      <w:r>
        <w:t xml:space="preserve"> </w:t>
      </w:r>
    </w:p>
    <w:p w14:paraId="21BC8D2C" w14:textId="77777777" w:rsidR="00135928" w:rsidRPr="00135928" w:rsidRDefault="00135928" w:rsidP="00135928">
      <w:pPr>
        <w:rPr>
          <w:lang w:val="nn-NO"/>
        </w:rPr>
      </w:pPr>
      <w:r>
        <w:t>2.01</w:t>
      </w:r>
      <w:r>
        <w:tab/>
        <w:t>Generelt</w:t>
      </w:r>
    </w:p>
    <w:p w14:paraId="366B863E" w14:textId="77777777" w:rsidR="00135928" w:rsidRPr="00135928" w:rsidRDefault="00135928" w:rsidP="00135928">
      <w:pPr>
        <w:rPr>
          <w:lang w:val="nn-NO"/>
        </w:rPr>
      </w:pPr>
      <w:r>
        <w:t>Noen installasjoner vil med bakgrunn i sikkerhet ikke fremkomme i egne vedlegg.</w:t>
      </w:r>
    </w:p>
    <w:p w14:paraId="5609C061" w14:textId="77777777" w:rsidR="00135928" w:rsidRPr="00135928" w:rsidRDefault="00135928" w:rsidP="00135928">
      <w:pPr>
        <w:rPr>
          <w:lang w:val="nn-NO"/>
        </w:rPr>
      </w:pPr>
      <w:r>
        <w:t>Noen installasjoner kan av ulike grunner stå avstengt i deler av avtaleperioden.</w:t>
      </w:r>
    </w:p>
    <w:p w14:paraId="4F262A7F" w14:textId="77777777" w:rsidR="00135928" w:rsidRPr="00135928" w:rsidRDefault="00135928" w:rsidP="00135928">
      <w:pPr>
        <w:rPr>
          <w:lang w:val="nn-NO"/>
        </w:rPr>
      </w:pPr>
      <w:r>
        <w:t>Installasjoner kan legges til eller tas ut av avtalen fortløpende.</w:t>
      </w:r>
    </w:p>
    <w:p w14:paraId="06391B23" w14:textId="77777777" w:rsidR="00135928" w:rsidRPr="00135928" w:rsidRDefault="00135928" w:rsidP="00135928">
      <w:pPr>
        <w:rPr>
          <w:lang w:val="nn-NO"/>
        </w:rPr>
      </w:pPr>
      <w:r>
        <w:t xml:space="preserve"> </w:t>
      </w:r>
    </w:p>
    <w:p w14:paraId="57D2CEC0" w14:textId="77777777" w:rsidR="00135928" w:rsidRPr="00135928" w:rsidRDefault="00135928" w:rsidP="00135928">
      <w:pPr>
        <w:rPr>
          <w:lang w:val="nn-NO"/>
        </w:rPr>
      </w:pPr>
      <w:r>
        <w:t>2.02</w:t>
      </w:r>
      <w:r>
        <w:tab/>
        <w:t>Forhold på stedet</w:t>
      </w:r>
    </w:p>
    <w:p w14:paraId="4D528F10" w14:textId="77777777" w:rsidR="00135928" w:rsidRPr="00135928" w:rsidRDefault="00135928" w:rsidP="00135928">
      <w:pPr>
        <w:rPr>
          <w:lang w:val="nn-NO"/>
        </w:rPr>
      </w:pPr>
      <w:r>
        <w:t>Kontrollorganet skal tilpasse sitt arbeid på en slik måte at det blir til minst mulig sjenanse for brukerne.</w:t>
      </w:r>
    </w:p>
    <w:p w14:paraId="7347478E" w14:textId="77777777" w:rsidR="00135928" w:rsidRPr="00135928" w:rsidRDefault="00135928" w:rsidP="00135928">
      <w:pPr>
        <w:rPr>
          <w:lang w:val="nn-NO"/>
        </w:rPr>
      </w:pPr>
      <w:r>
        <w:t>Kontrollorganet plikter å gjøre seg kjent med alle forhold på stedet, som kan ha betydning for hans tilbud og arbeid. Kontrolløren skal varsle med skilt at kontroll pågår. Det kreves at kontrollør har et ryddig forhold ved kontakt med brukerne og byggets tekniske og administrative personale. Adkomst til anleggene vil bli lagt til rette for kontrolløren på en hensiktsmessig måte. En vil spesielt gjøre kontrollorganet oppmerksom på sikring av arbeidssted i forhold til at dette er bygninger med til dels stor gjennomstrømning av ulike publikumsgrupper, også barn i lav alder, og andre med begrenset evne til å ta vare på seg selv.</w:t>
      </w:r>
    </w:p>
    <w:p w14:paraId="1090FE43" w14:textId="77777777" w:rsidR="00135928" w:rsidRPr="00135928" w:rsidRDefault="00135928" w:rsidP="00135928">
      <w:pPr>
        <w:rPr>
          <w:lang w:val="nn-NO"/>
        </w:rPr>
      </w:pPr>
      <w:r>
        <w:t>Tilgang til maskinrom og andre åpninger må holdes avstengt. Ved arbeider som medfører at sjaktdører eller luker blir stående åpne, må åpninger sikres.</w:t>
      </w:r>
    </w:p>
    <w:p w14:paraId="25770491" w14:textId="77777777" w:rsidR="00135928" w:rsidRPr="00135928" w:rsidRDefault="00135928" w:rsidP="00135928">
      <w:pPr>
        <w:rPr>
          <w:lang w:val="nn-NO"/>
        </w:rPr>
      </w:pPr>
      <w:r>
        <w:t xml:space="preserve"> </w:t>
      </w:r>
    </w:p>
    <w:p w14:paraId="61F6F94D" w14:textId="77777777" w:rsidR="00135928" w:rsidRPr="00135928" w:rsidRDefault="00135928" w:rsidP="00135928">
      <w:pPr>
        <w:rPr>
          <w:lang w:val="nn-NO"/>
        </w:rPr>
      </w:pPr>
      <w:r>
        <w:lastRenderedPageBreak/>
        <w:t>2.03</w:t>
      </w:r>
      <w:r>
        <w:tab/>
        <w:t>Planlegging av kontroller</w:t>
      </w:r>
    </w:p>
    <w:p w14:paraId="5AC6FBE0" w14:textId="77777777" w:rsidR="00135928" w:rsidRPr="00135928" w:rsidRDefault="00135928" w:rsidP="00135928">
      <w:pPr>
        <w:rPr>
          <w:lang w:val="nn-NO"/>
        </w:rPr>
      </w:pPr>
      <w:r>
        <w:t>Kontrollorganet skal sette opp en to-års plan for når kontrollene utføres.</w:t>
      </w:r>
    </w:p>
    <w:p w14:paraId="1EB9B8B6" w14:textId="77777777" w:rsidR="00135928" w:rsidRPr="00135928" w:rsidRDefault="00135928" w:rsidP="00135928">
      <w:pPr>
        <w:rPr>
          <w:lang w:val="nn-NO"/>
        </w:rPr>
      </w:pPr>
      <w:r>
        <w:t>Periodisering av kontroller gjørs i samarbeid med, og godkjennes av, oppdragsgiver.</w:t>
      </w:r>
    </w:p>
    <w:p w14:paraId="55EFED04" w14:textId="77777777" w:rsidR="00135928" w:rsidRPr="00135928" w:rsidRDefault="00135928" w:rsidP="00135928">
      <w:pPr>
        <w:rPr>
          <w:lang w:val="nn-NO"/>
        </w:rPr>
      </w:pPr>
      <w:r>
        <w:t>Det må påregnes at oppdragsgiver ønsker kontroller utført til de tider på året som passer i forhold til neste års budsjett, og fremtidige planlegging av vedlikehold.</w:t>
      </w:r>
    </w:p>
    <w:p w14:paraId="7064968E" w14:textId="77777777" w:rsidR="00135928" w:rsidRPr="00135928" w:rsidRDefault="00135928" w:rsidP="00135928">
      <w:pPr>
        <w:rPr>
          <w:lang w:val="nn-NO"/>
        </w:rPr>
      </w:pPr>
      <w:r>
        <w:t>Alle rapporter utføres og leveres før 1. mai i kontrollåret.</w:t>
      </w:r>
    </w:p>
    <w:p w14:paraId="5DF0B933" w14:textId="77777777" w:rsidR="00135928" w:rsidRPr="00135928" w:rsidRDefault="00135928" w:rsidP="00135928">
      <w:pPr>
        <w:rPr>
          <w:lang w:val="nn-NO"/>
        </w:rPr>
      </w:pPr>
      <w:r>
        <w:t>Rapportene skal danne grunnlag for neste og de kommende års budsjettarbeider.</w:t>
      </w:r>
    </w:p>
    <w:p w14:paraId="76FDBDDA" w14:textId="77777777" w:rsidR="00135928" w:rsidRPr="00135928" w:rsidRDefault="00135928" w:rsidP="00135928">
      <w:pPr>
        <w:rPr>
          <w:lang w:val="nn-NO"/>
        </w:rPr>
      </w:pPr>
      <w:r>
        <w:t>For de kontroller der neste planlagte kontroll ikke kan utføres før 1. mai, skal planlegging av intervallene fases inn mot før 1. mai for den deretter følgende kontroll.</w:t>
      </w:r>
    </w:p>
    <w:p w14:paraId="14A01577" w14:textId="2FF43ED3" w:rsidR="78900822" w:rsidRDefault="78900822"/>
    <w:p w14:paraId="7F695CB6" w14:textId="28C7C534" w:rsidR="00135928" w:rsidRPr="00135928" w:rsidRDefault="00135928" w:rsidP="00135928">
      <w:pPr>
        <w:rPr>
          <w:lang w:val="nn-NO"/>
        </w:rPr>
      </w:pPr>
      <w:r>
        <w:t xml:space="preserve">Det må påregnes at ca. halvparten av kontrollene i et geografisk område fordeles likt over en periode på 2 år. Alle heisene i et bygg, eller «klynge» med bygg, </w:t>
      </w:r>
      <w:r w:rsidR="69D9E40E">
        <w:t xml:space="preserve">skal </w:t>
      </w:r>
      <w:r>
        <w:t>utføres innenfor samme tidsperiode; eier/drifter angir.</w:t>
      </w:r>
    </w:p>
    <w:p w14:paraId="0816B086" w14:textId="77777777" w:rsidR="00135928" w:rsidRPr="00135928" w:rsidRDefault="00135928" w:rsidP="00135928">
      <w:pPr>
        <w:rPr>
          <w:lang w:val="nn-NO"/>
        </w:rPr>
      </w:pPr>
      <w:r>
        <w:t>Fordeling avtales med de enkelte driftsteam.</w:t>
      </w:r>
    </w:p>
    <w:p w14:paraId="697EC8A3" w14:textId="77777777" w:rsidR="00135928" w:rsidRPr="00135928" w:rsidRDefault="00135928" w:rsidP="00135928">
      <w:pPr>
        <w:rPr>
          <w:lang w:val="nn-NO"/>
        </w:rPr>
      </w:pPr>
      <w:r>
        <w:t xml:space="preserve"> </w:t>
      </w:r>
    </w:p>
    <w:p w14:paraId="3FE40BC0" w14:textId="77777777" w:rsidR="00135928" w:rsidRPr="00135928" w:rsidRDefault="00135928" w:rsidP="00135928">
      <w:pPr>
        <w:rPr>
          <w:lang w:val="nn-NO"/>
        </w:rPr>
      </w:pPr>
      <w:r>
        <w:t>2.04</w:t>
      </w:r>
      <w:r>
        <w:tab/>
        <w:t>Varsling av arbeider – periodisk kontroll</w:t>
      </w:r>
    </w:p>
    <w:p w14:paraId="2AA3AC3A" w14:textId="77777777" w:rsidR="00135928" w:rsidRPr="00135928" w:rsidRDefault="00135928" w:rsidP="00135928">
      <w:pPr>
        <w:rPr>
          <w:lang w:val="nn-NO"/>
        </w:rPr>
      </w:pPr>
      <w:r>
        <w:t>Driftsplanlegger eller annen stedlig representant som eier/oppdragsgiver utpeker skal varsles om tidspunkt for kontroll, senest 10 dager på forhånd.</w:t>
      </w:r>
    </w:p>
    <w:p w14:paraId="641300FD" w14:textId="77777777" w:rsidR="00135928" w:rsidRPr="00135928" w:rsidRDefault="00135928" w:rsidP="00135928">
      <w:pPr>
        <w:rPr>
          <w:lang w:val="nn-NO"/>
        </w:rPr>
      </w:pPr>
      <w:r>
        <w:t>Dette kommer i tillegg til den oppsatte plan for når kontrollarbeidene skal utføres.</w:t>
      </w:r>
    </w:p>
    <w:p w14:paraId="4819D488" w14:textId="77777777" w:rsidR="00135928" w:rsidRPr="00135928" w:rsidRDefault="00135928" w:rsidP="00135928">
      <w:pPr>
        <w:rPr>
          <w:lang w:val="nn-NO"/>
        </w:rPr>
      </w:pPr>
      <w:r>
        <w:t xml:space="preserve"> </w:t>
      </w:r>
    </w:p>
    <w:p w14:paraId="21FB5174" w14:textId="77777777" w:rsidR="00135928" w:rsidRPr="00135928" w:rsidRDefault="00135928" w:rsidP="00135928">
      <w:pPr>
        <w:rPr>
          <w:lang w:val="nn-NO"/>
        </w:rPr>
      </w:pPr>
      <w:r>
        <w:t xml:space="preserve">2.05 </w:t>
      </w:r>
      <w:r>
        <w:tab/>
        <w:t>Opprydding</w:t>
      </w:r>
    </w:p>
    <w:p w14:paraId="4170A622" w14:textId="4DC12338" w:rsidR="00135928" w:rsidRPr="00135928" w:rsidRDefault="00135928" w:rsidP="00135928">
      <w:pPr>
        <w:rPr>
          <w:lang w:val="nn-NO"/>
        </w:rPr>
      </w:pPr>
      <w:r>
        <w:t>Leverandør er ansvarlig for rydding etter egne arbeider, og at alt avfall</w:t>
      </w:r>
      <w:r w:rsidR="5826314E">
        <w:t xml:space="preserve"> skal</w:t>
      </w:r>
      <w:r>
        <w:t xml:space="preserve"> behandles i henhold til gjeldene kommunale og offentlige retningslinjer.</w:t>
      </w:r>
    </w:p>
    <w:p w14:paraId="19A23BC6" w14:textId="77777777" w:rsidR="00135928" w:rsidRPr="00135928" w:rsidRDefault="00135928" w:rsidP="00135928">
      <w:pPr>
        <w:rPr>
          <w:lang w:val="nn-NO"/>
        </w:rPr>
      </w:pPr>
      <w:r>
        <w:t>Dersom det oppstår skader eller oljesøl m.m. på tepper o.l., må kontrollorganet rydde opp for egen regning.</w:t>
      </w:r>
    </w:p>
    <w:p w14:paraId="7FDBD119" w14:textId="77777777" w:rsidR="00135928" w:rsidRPr="00135928" w:rsidRDefault="00135928" w:rsidP="00135928">
      <w:pPr>
        <w:rPr>
          <w:lang w:val="nn-NO"/>
        </w:rPr>
      </w:pPr>
      <w:r>
        <w:t xml:space="preserve"> </w:t>
      </w:r>
    </w:p>
    <w:p w14:paraId="2EF1B8CC" w14:textId="77777777" w:rsidR="00135928" w:rsidRPr="00135928" w:rsidRDefault="00135928" w:rsidP="00135928">
      <w:pPr>
        <w:rPr>
          <w:lang w:val="nn-NO"/>
        </w:rPr>
      </w:pPr>
      <w:r>
        <w:t>2.06</w:t>
      </w:r>
      <w:r>
        <w:tab/>
        <w:t>Merking av anlegg</w:t>
      </w:r>
    </w:p>
    <w:p w14:paraId="0A4B48BF" w14:textId="77777777" w:rsidR="00135928" w:rsidRPr="00135928" w:rsidRDefault="00135928" w:rsidP="00135928">
      <w:pPr>
        <w:rPr>
          <w:lang w:val="nn-NO"/>
        </w:rPr>
      </w:pPr>
      <w:r>
        <w:t>Anlegg skal ha merking i heisstol og/eller på hensiktsmessig sted som angir dato for utført, og tidspunkt for når neste kontroll skal utføres.</w:t>
      </w:r>
    </w:p>
    <w:p w14:paraId="05328AAD" w14:textId="77777777" w:rsidR="00135928" w:rsidRPr="00135928" w:rsidRDefault="00135928" w:rsidP="00135928">
      <w:pPr>
        <w:rPr>
          <w:lang w:val="nn-NO"/>
        </w:rPr>
      </w:pPr>
      <w:r>
        <w:t xml:space="preserve"> </w:t>
      </w:r>
    </w:p>
    <w:p w14:paraId="7EFEC6AA" w14:textId="77777777" w:rsidR="00135928" w:rsidRPr="00135928" w:rsidRDefault="00135928" w:rsidP="00135928">
      <w:pPr>
        <w:rPr>
          <w:lang w:val="nn-NO"/>
        </w:rPr>
      </w:pPr>
      <w:r>
        <w:t>2.07</w:t>
      </w:r>
      <w:r>
        <w:tab/>
        <w:t>Ulykker og/eller hendelser</w:t>
      </w:r>
    </w:p>
    <w:p w14:paraId="0F187454" w14:textId="77777777" w:rsidR="00135928" w:rsidRPr="00135928" w:rsidRDefault="00135928" w:rsidP="00135928">
      <w:pPr>
        <w:rPr>
          <w:lang w:val="nn-NO"/>
        </w:rPr>
      </w:pPr>
      <w:r>
        <w:t>Se egen beskrivelse.</w:t>
      </w:r>
    </w:p>
    <w:p w14:paraId="383364B3" w14:textId="77777777" w:rsidR="00135928" w:rsidRPr="00135928" w:rsidRDefault="00135928" w:rsidP="00135928">
      <w:pPr>
        <w:rPr>
          <w:lang w:val="nn-NO"/>
        </w:rPr>
      </w:pPr>
      <w:r>
        <w:t xml:space="preserve"> </w:t>
      </w:r>
    </w:p>
    <w:p w14:paraId="26AB0AFC" w14:textId="77777777" w:rsidR="00135928" w:rsidRPr="00135928" w:rsidRDefault="00135928" w:rsidP="00135928">
      <w:pPr>
        <w:rPr>
          <w:lang w:val="nn-NO"/>
        </w:rPr>
      </w:pPr>
      <w:r>
        <w:t>2.08</w:t>
      </w:r>
      <w:r>
        <w:tab/>
        <w:t>FDV-Dokumentasjon og «Users Manual» i henhold til direktivene og de harmoniserte standardene – Fabrikantens anvisninger</w:t>
      </w:r>
    </w:p>
    <w:p w14:paraId="0AD124DD" w14:textId="77777777" w:rsidR="00135928" w:rsidRPr="00135928" w:rsidRDefault="00135928" w:rsidP="00135928">
      <w:pPr>
        <w:rPr>
          <w:lang w:val="nn-NO"/>
        </w:rPr>
      </w:pPr>
      <w:r>
        <w:t>For at ettersynsbedriftene skal kunne utføre sine arbeider må dokumentasjon være kjent eller tilgjengelig på installasjonsadressen.</w:t>
      </w:r>
    </w:p>
    <w:p w14:paraId="147FF86C" w14:textId="77777777" w:rsidR="00135928" w:rsidRPr="00135928" w:rsidRDefault="00135928" w:rsidP="00135928">
      <w:pPr>
        <w:rPr>
          <w:lang w:val="nn-NO"/>
        </w:rPr>
      </w:pPr>
      <w:r>
        <w:t>Kontrollorganet er i mange tilfeller avhengig av at den samme dokumentasjonen er tilgjengelig for å kunne vurdere risiko og avvik.</w:t>
      </w:r>
    </w:p>
    <w:p w14:paraId="0C69FB50" w14:textId="77777777" w:rsidR="00135928" w:rsidRPr="00135928" w:rsidRDefault="00135928" w:rsidP="00135928">
      <w:pPr>
        <w:rPr>
          <w:lang w:val="nn-NO"/>
        </w:rPr>
      </w:pPr>
      <w:r>
        <w:t>Dersom nødvendig dokumentasjon ikke er tilgjengelig, skal dette anmerkes som en kommentar på rapporten. Eier vil forsøke å se til at dokumentasjon forefinnes før neste periodiske kontroll.</w:t>
      </w:r>
    </w:p>
    <w:p w14:paraId="58DAE8C1" w14:textId="77777777" w:rsidR="00135928" w:rsidRPr="00135928" w:rsidRDefault="00135928" w:rsidP="00135928">
      <w:pPr>
        <w:rPr>
          <w:lang w:val="nn-NO"/>
        </w:rPr>
      </w:pPr>
      <w:r>
        <w:t xml:space="preserve"> </w:t>
      </w:r>
    </w:p>
    <w:p w14:paraId="612012E5" w14:textId="77777777" w:rsidR="00135928" w:rsidRPr="00135928" w:rsidRDefault="00135928" w:rsidP="00135928">
      <w:pPr>
        <w:rPr>
          <w:lang w:val="nn-NO"/>
        </w:rPr>
      </w:pPr>
      <w:r>
        <w:t xml:space="preserve"> </w:t>
      </w:r>
    </w:p>
    <w:p w14:paraId="2681D2C7" w14:textId="77777777" w:rsidR="00135928" w:rsidRPr="00135928" w:rsidRDefault="00135928" w:rsidP="00135928">
      <w:pPr>
        <w:rPr>
          <w:lang w:val="nn-NO"/>
        </w:rPr>
      </w:pPr>
      <w:r>
        <w:t>2.09</w:t>
      </w:r>
      <w:r>
        <w:tab/>
        <w:t>Utforming av rapporter etter sikkerhetskontroll</w:t>
      </w:r>
    </w:p>
    <w:p w14:paraId="5D7FF23C" w14:textId="77777777" w:rsidR="00135928" w:rsidRPr="00135928" w:rsidRDefault="00135928" w:rsidP="00135928">
      <w:pPr>
        <w:rPr>
          <w:lang w:val="nn-NO"/>
        </w:rPr>
      </w:pPr>
      <w:r>
        <w:t>Avvik og mangler i forhold til myndighetskrav skal angis på en slik måte at oppdragsgiver på en enkel måte kan forstå alvorlighetsgraden.</w:t>
      </w:r>
    </w:p>
    <w:p w14:paraId="107CCEC0" w14:textId="77777777" w:rsidR="00135928" w:rsidRPr="00135928" w:rsidRDefault="00135928" w:rsidP="00135928">
      <w:pPr>
        <w:rPr>
          <w:lang w:val="nn-NO"/>
        </w:rPr>
      </w:pPr>
      <w:r>
        <w:t>Oppdragsgiver/eier må på en effektiv måte kunne benytte rapporten i sin planlegging av vedlikeholdsarbeider, og hvordan disse periodiseres og planlegges utført.</w:t>
      </w:r>
    </w:p>
    <w:p w14:paraId="1F146542" w14:textId="77777777" w:rsidR="00135928" w:rsidRPr="00135928" w:rsidRDefault="00135928" w:rsidP="00135928">
      <w:pPr>
        <w:rPr>
          <w:lang w:val="nn-NO"/>
        </w:rPr>
      </w:pPr>
      <w:r>
        <w:t>Rapporten skal utformes slik at eier kan vurdere om avvik må lukkes innenfor det kalenderåret der kontrollen er utført, eller om dette er avvik som kan legges inn i fremtidige vedlikeholdsplaner.</w:t>
      </w:r>
    </w:p>
    <w:p w14:paraId="6C7D4FB8" w14:textId="77777777" w:rsidR="00135928" w:rsidRPr="00135928" w:rsidRDefault="00135928" w:rsidP="00135928">
      <w:pPr>
        <w:rPr>
          <w:lang w:val="nn-NO"/>
        </w:rPr>
      </w:pPr>
      <w:r>
        <w:t>De enkelte avvik skal følges av foto; så fremt dette er hensiktsmessig.</w:t>
      </w:r>
    </w:p>
    <w:p w14:paraId="1E682F45" w14:textId="77777777" w:rsidR="00135928" w:rsidRPr="00135928" w:rsidRDefault="00135928" w:rsidP="00135928">
      <w:pPr>
        <w:rPr>
          <w:lang w:val="nn-NO"/>
        </w:rPr>
      </w:pPr>
      <w:r>
        <w:t>Foto skal tydelig relateres til det aktuelle avviket.</w:t>
      </w:r>
    </w:p>
    <w:p w14:paraId="1DEA336C" w14:textId="77777777" w:rsidR="00135928" w:rsidRPr="00135928" w:rsidRDefault="00135928" w:rsidP="00135928">
      <w:pPr>
        <w:rPr>
          <w:lang w:val="nn-NO"/>
        </w:rPr>
      </w:pPr>
      <w:r>
        <w:t>NB – for noen bygg er det særskilte regler for bruk av foto!</w:t>
      </w:r>
    </w:p>
    <w:p w14:paraId="3CC38968" w14:textId="77777777" w:rsidR="00135928" w:rsidRPr="00135928" w:rsidRDefault="00135928" w:rsidP="00135928">
      <w:pPr>
        <w:rPr>
          <w:lang w:val="nn-NO"/>
        </w:rPr>
      </w:pPr>
      <w:r>
        <w:t xml:space="preserve"> </w:t>
      </w:r>
    </w:p>
    <w:p w14:paraId="347B2616" w14:textId="77777777" w:rsidR="00135928" w:rsidRPr="00135928" w:rsidRDefault="00135928" w:rsidP="00135928">
      <w:pPr>
        <w:rPr>
          <w:lang w:val="nn-NO"/>
        </w:rPr>
      </w:pPr>
      <w:r>
        <w:t>2.10</w:t>
      </w:r>
      <w:r>
        <w:tab/>
        <w:t>Bæremidler; wire, belter, kjeder, skruer, terminering av oppheng for disse</w:t>
      </w:r>
    </w:p>
    <w:p w14:paraId="7370E285" w14:textId="77777777" w:rsidR="00135928" w:rsidRPr="00135928" w:rsidRDefault="00135928" w:rsidP="00135928">
      <w:pPr>
        <w:rPr>
          <w:lang w:val="nn-NO"/>
        </w:rPr>
      </w:pPr>
      <w:r>
        <w:t>Dette er avvik som ofte medfører store kostnader for eier.</w:t>
      </w:r>
    </w:p>
    <w:p w14:paraId="4CAF01ED" w14:textId="77777777" w:rsidR="00135928" w:rsidRPr="00135928" w:rsidRDefault="00135928" w:rsidP="00135928">
      <w:pPr>
        <w:rPr>
          <w:lang w:val="nn-NO"/>
        </w:rPr>
      </w:pPr>
      <w:r>
        <w:t>Eier ønsker å planlegge arbeidene og kostnadene.</w:t>
      </w:r>
    </w:p>
    <w:p w14:paraId="70E9B371" w14:textId="77777777" w:rsidR="00135928" w:rsidRPr="00135928" w:rsidRDefault="00135928" w:rsidP="00135928">
      <w:pPr>
        <w:rPr>
          <w:lang w:val="nn-NO"/>
        </w:rPr>
      </w:pPr>
      <w:r>
        <w:lastRenderedPageBreak/>
        <w:t>Som utgangspunkt skal rapporten utformes slik at tiltak eller korrigerende tiltak kan utbedres innenfor neste eller de kommende budsjettår.</w:t>
      </w:r>
    </w:p>
    <w:p w14:paraId="5095E7CB" w14:textId="77777777" w:rsidR="00135928" w:rsidRPr="00135928" w:rsidRDefault="00135928" w:rsidP="00135928">
      <w:pPr>
        <w:rPr>
          <w:lang w:val="nn-NO"/>
        </w:rPr>
      </w:pPr>
      <w:r>
        <w:t>Dersom kontrollorganet vurderer at utbedring må gjøres innenfor det aktuelle kalenderåret skal dette tydelig angis.</w:t>
      </w:r>
    </w:p>
    <w:p w14:paraId="21EA2666" w14:textId="77777777" w:rsidR="00135928" w:rsidRPr="00135928" w:rsidRDefault="00135928" w:rsidP="00135928">
      <w:pPr>
        <w:rPr>
          <w:lang w:val="nn-NO"/>
        </w:rPr>
      </w:pPr>
      <w:r>
        <w:t>Kontrollorganet skal henvise til bestemmelsene i siste utgave av NS-INSTA 730 «Steel wire rope for liftes. Code of practice for discard» i sin vurdering av bærewire eller andre stålwire.</w:t>
      </w:r>
    </w:p>
    <w:p w14:paraId="2ECFCDC1" w14:textId="77777777" w:rsidR="00135928" w:rsidRPr="00135928" w:rsidRDefault="00135928" w:rsidP="00135928">
      <w:pPr>
        <w:rPr>
          <w:lang w:val="nn-NO"/>
        </w:rPr>
      </w:pPr>
      <w:r>
        <w:t>Det er ønskelig at foto og beskrivelser utføres på en slik måte at eier kan benytte rapporten direkte mot sin service-/ettersynsleverandør i forhold til innhenting av priser.</w:t>
      </w:r>
    </w:p>
    <w:p w14:paraId="75152F84" w14:textId="77777777" w:rsidR="00135928" w:rsidRPr="00135928" w:rsidRDefault="00135928" w:rsidP="00135928">
      <w:pPr>
        <w:rPr>
          <w:lang w:val="nn-NO"/>
        </w:rPr>
      </w:pPr>
      <w:r>
        <w:t>Tilsvarende gjelder for andre type bæremidler/wire.</w:t>
      </w:r>
    </w:p>
    <w:p w14:paraId="48CCC2F4" w14:textId="77777777" w:rsidR="00135928" w:rsidRPr="00135928" w:rsidRDefault="00135928" w:rsidP="00135928">
      <w:pPr>
        <w:rPr>
          <w:lang w:val="nn-NO"/>
        </w:rPr>
      </w:pPr>
      <w:r>
        <w:t>Det skal så langt det er hensiktsmessig og mulig, henvises til typegodkjenningens / «Users Manual»s anvisninger for vedlikehold og utskiftning.</w:t>
      </w:r>
    </w:p>
    <w:p w14:paraId="725FE8F9" w14:textId="77777777" w:rsidR="00135928" w:rsidRPr="00135928" w:rsidRDefault="00135928" w:rsidP="00135928">
      <w:pPr>
        <w:rPr>
          <w:lang w:val="nn-NO"/>
        </w:rPr>
      </w:pPr>
      <w:r>
        <w:t>Slitasje på bæremidler henger ofte sammen med slitasje på skiver og tilhørende komponenter.</w:t>
      </w:r>
    </w:p>
    <w:p w14:paraId="64798C98" w14:textId="77777777" w:rsidR="00135928" w:rsidRPr="00135928" w:rsidRDefault="00135928" w:rsidP="00135928">
      <w:pPr>
        <w:rPr>
          <w:lang w:val="nn-NO"/>
        </w:rPr>
      </w:pPr>
      <w:r>
        <w:t>Alvorlighetsgrad skal angis.</w:t>
      </w:r>
    </w:p>
    <w:p w14:paraId="2613920A" w14:textId="77777777" w:rsidR="00135928" w:rsidRPr="00135928" w:rsidRDefault="00135928" w:rsidP="00135928">
      <w:pPr>
        <w:rPr>
          <w:lang w:val="nn-NO"/>
        </w:rPr>
      </w:pPr>
      <w:r>
        <w:t>Avvik skal dokumenteres med foto.</w:t>
      </w:r>
    </w:p>
    <w:p w14:paraId="57D655E9" w14:textId="77777777" w:rsidR="00135928" w:rsidRPr="00135928" w:rsidRDefault="00135928" w:rsidP="00135928">
      <w:pPr>
        <w:rPr>
          <w:lang w:val="nn-NO"/>
        </w:rPr>
      </w:pPr>
      <w:r>
        <w:t xml:space="preserve"> </w:t>
      </w:r>
    </w:p>
    <w:p w14:paraId="54AAA209" w14:textId="77777777" w:rsidR="00135928" w:rsidRPr="00135928" w:rsidRDefault="00135928" w:rsidP="00135928">
      <w:pPr>
        <w:rPr>
          <w:lang w:val="nn-NO"/>
        </w:rPr>
      </w:pPr>
      <w:r>
        <w:t>2.11</w:t>
      </w:r>
      <w:r>
        <w:tab/>
        <w:t>Terminering av bæremidler; klemmer, kauser og wirelåser</w:t>
      </w:r>
    </w:p>
    <w:p w14:paraId="31171DAB" w14:textId="77777777" w:rsidR="00135928" w:rsidRPr="00135928" w:rsidRDefault="00135928" w:rsidP="00135928">
      <w:pPr>
        <w:rPr>
          <w:lang w:val="nn-NO"/>
        </w:rPr>
      </w:pPr>
      <w:r>
        <w:t>Dersom installasjonen har utstyr som medfører utskiftning av slike ved senere revidering av bæremidler, skal dette dokumenteres med foto.</w:t>
      </w:r>
    </w:p>
    <w:p w14:paraId="5EDA0043" w14:textId="77777777" w:rsidR="00135928" w:rsidRPr="00135928" w:rsidRDefault="00135928" w:rsidP="00135928">
      <w:pPr>
        <w:rPr>
          <w:lang w:val="nn-NO"/>
        </w:rPr>
      </w:pPr>
      <w:r>
        <w:t xml:space="preserve"> </w:t>
      </w:r>
    </w:p>
    <w:p w14:paraId="6C48EDB1" w14:textId="77777777" w:rsidR="00135928" w:rsidRPr="00135928" w:rsidRDefault="00135928" w:rsidP="00135928">
      <w:pPr>
        <w:rPr>
          <w:lang w:val="nn-NO"/>
        </w:rPr>
      </w:pPr>
      <w:r>
        <w:t>2.12</w:t>
      </w:r>
      <w:r>
        <w:tab/>
        <w:t>Innkorting av bæremidler og hastighetsregulator tau</w:t>
      </w:r>
    </w:p>
    <w:p w14:paraId="44D399F5" w14:textId="4BDDEE72" w:rsidR="00135928" w:rsidRPr="00135928" w:rsidRDefault="00135928" w:rsidP="00135928">
      <w:pPr>
        <w:rPr>
          <w:lang w:val="nn-NO"/>
        </w:rPr>
      </w:pPr>
      <w:r>
        <w:t>Alvorlighetsgrad skal angis. Avvik</w:t>
      </w:r>
      <w:r w:rsidR="2E9E48ED">
        <w:t xml:space="preserve"> skal</w:t>
      </w:r>
      <w:r>
        <w:t xml:space="preserve"> dokumenteres med foto.</w:t>
      </w:r>
    </w:p>
    <w:p w14:paraId="04C6332F" w14:textId="77777777" w:rsidR="00135928" w:rsidRPr="00135928" w:rsidRDefault="00135928" w:rsidP="00135928">
      <w:pPr>
        <w:rPr>
          <w:lang w:val="nn-NO"/>
        </w:rPr>
      </w:pPr>
      <w:r>
        <w:t xml:space="preserve"> </w:t>
      </w:r>
    </w:p>
    <w:p w14:paraId="42A64A1F" w14:textId="77777777" w:rsidR="00135928" w:rsidRPr="00135928" w:rsidRDefault="00135928" w:rsidP="00135928">
      <w:pPr>
        <w:rPr>
          <w:lang w:val="nn-NO"/>
        </w:rPr>
      </w:pPr>
      <w:r>
        <w:t>2.13</w:t>
      </w:r>
      <w:r>
        <w:tab/>
        <w:t>Avvik som innebærer store følgekostnader</w:t>
      </w:r>
    </w:p>
    <w:p w14:paraId="00765C03" w14:textId="0108EB79" w:rsidR="00135928" w:rsidRPr="00135928" w:rsidRDefault="00135928" w:rsidP="00135928">
      <w:pPr>
        <w:rPr>
          <w:lang w:val="nn-NO"/>
        </w:rPr>
      </w:pPr>
      <w:r>
        <w:t>Selv om alvorlighetsgraden er lav med hensyn til sikkerhet, kan avviket innebære store følgekostnader for eier. Dette</w:t>
      </w:r>
      <w:r w:rsidR="4FCF9684">
        <w:t xml:space="preserve"> skal</w:t>
      </w:r>
      <w:r>
        <w:t xml:space="preserve"> anmerkes som en kommentar på rapporten.</w:t>
      </w:r>
    </w:p>
    <w:p w14:paraId="57B47CE9" w14:textId="77777777" w:rsidR="00135928" w:rsidRPr="00135928" w:rsidRDefault="00135928" w:rsidP="00135928">
      <w:pPr>
        <w:rPr>
          <w:lang w:val="nn-NO"/>
        </w:rPr>
      </w:pPr>
      <w:r>
        <w:t xml:space="preserve"> </w:t>
      </w:r>
    </w:p>
    <w:p w14:paraId="4228DBB9" w14:textId="77777777" w:rsidR="00135928" w:rsidRPr="00135928" w:rsidRDefault="00135928" w:rsidP="00135928">
      <w:pPr>
        <w:rPr>
          <w:lang w:val="nn-NO"/>
        </w:rPr>
      </w:pPr>
      <w:r>
        <w:t>2.14</w:t>
      </w:r>
      <w:r>
        <w:tab/>
        <w:t>Ulik stramming av bæremidler</w:t>
      </w:r>
    </w:p>
    <w:p w14:paraId="34822EC9" w14:textId="77777777" w:rsidR="00135928" w:rsidRPr="00135928" w:rsidRDefault="00135928" w:rsidP="00135928">
      <w:pPr>
        <w:rPr>
          <w:lang w:val="nn-NO"/>
        </w:rPr>
      </w:pPr>
      <w:r>
        <w:t>Dette er ikke alltid en alvorlig sikkerhetsrisiko, men kan medføre store følgekostnader for eier.</w:t>
      </w:r>
    </w:p>
    <w:p w14:paraId="0149A20D" w14:textId="77777777" w:rsidR="00135928" w:rsidRPr="00135928" w:rsidRDefault="00135928" w:rsidP="00135928">
      <w:pPr>
        <w:rPr>
          <w:lang w:val="nn-NO"/>
        </w:rPr>
      </w:pPr>
      <w:r>
        <w:t>Avviket skal alltid dokumenteres med foto. Anføres minst som en kommentar i rapporten.</w:t>
      </w:r>
    </w:p>
    <w:p w14:paraId="00DA75B6" w14:textId="77777777" w:rsidR="00135928" w:rsidRPr="00135928" w:rsidRDefault="00135928" w:rsidP="00135928">
      <w:pPr>
        <w:rPr>
          <w:lang w:val="nn-NO"/>
        </w:rPr>
      </w:pPr>
      <w:r>
        <w:t xml:space="preserve"> </w:t>
      </w:r>
    </w:p>
    <w:p w14:paraId="57E2884E" w14:textId="77777777" w:rsidR="00135928" w:rsidRPr="00135928" w:rsidRDefault="00135928" w:rsidP="00135928">
      <w:pPr>
        <w:rPr>
          <w:lang w:val="nn-NO"/>
        </w:rPr>
      </w:pPr>
      <w:r>
        <w:t>2.15</w:t>
      </w:r>
      <w:r>
        <w:tab/>
        <w:t>Rapporter – andre kommentarer</w:t>
      </w:r>
    </w:p>
    <w:p w14:paraId="2893FEBA" w14:textId="77777777" w:rsidR="00135928" w:rsidRPr="00135928" w:rsidRDefault="00135928" w:rsidP="00135928">
      <w:pPr>
        <w:rPr>
          <w:lang w:val="nn-NO"/>
        </w:rPr>
      </w:pPr>
      <w:r>
        <w:t>Kontrollorganet skal i sine rapporter også angi kommentarer eller observasjoner som ikke er relatert til avvik/mangler i forhold til sikkerhet og myndighetskrav. Slike observasjoner kan være anmerkninger i forhold til hvordan installasjonen oppleves, vandalisme, energi, miljø, vannlekkasjer, m.v.</w:t>
      </w:r>
    </w:p>
    <w:p w14:paraId="509FDD64" w14:textId="77777777" w:rsidR="00135928" w:rsidRPr="00135928" w:rsidRDefault="00135928" w:rsidP="00135928">
      <w:pPr>
        <w:rPr>
          <w:lang w:val="nn-NO"/>
        </w:rPr>
      </w:pPr>
      <w:r>
        <w:t>Kontrollorganet foretar selv en vurdering av omfanget av slik rapportering. Anføres minst som en kommentar i rapporten.</w:t>
      </w:r>
    </w:p>
    <w:p w14:paraId="1FFD2B88" w14:textId="77777777" w:rsidR="00135928" w:rsidRPr="00135928" w:rsidRDefault="00135928" w:rsidP="00135928">
      <w:pPr>
        <w:rPr>
          <w:lang w:val="nn-NO"/>
        </w:rPr>
      </w:pPr>
      <w:r>
        <w:t xml:space="preserve"> </w:t>
      </w:r>
    </w:p>
    <w:p w14:paraId="4E7BD0F4" w14:textId="77777777" w:rsidR="00135928" w:rsidRPr="00135928" w:rsidRDefault="00135928" w:rsidP="00135928">
      <w:pPr>
        <w:rPr>
          <w:lang w:val="nn-NO"/>
        </w:rPr>
      </w:pPr>
      <w:r>
        <w:t>2.16</w:t>
      </w:r>
      <w:r>
        <w:tab/>
        <w:t>Miljøkrav og energiforbruk</w:t>
      </w:r>
    </w:p>
    <w:p w14:paraId="7F0C0497" w14:textId="77777777" w:rsidR="00135928" w:rsidRPr="00135928" w:rsidRDefault="00135928" w:rsidP="00135928">
      <w:pPr>
        <w:rPr>
          <w:lang w:val="nn-NO"/>
        </w:rPr>
      </w:pPr>
      <w:r>
        <w:t>Eier har noen installasjoner med utfordringer med hensyn til energiforbruk, spesielt oppvarming og varmetap på vinteren, men også kjøling på sommeren.</w:t>
      </w:r>
    </w:p>
    <w:p w14:paraId="0B1920E6" w14:textId="77777777" w:rsidR="00135928" w:rsidRPr="00135928" w:rsidRDefault="00135928" w:rsidP="00135928">
      <w:pPr>
        <w:rPr>
          <w:lang w:val="nn-NO"/>
        </w:rPr>
      </w:pPr>
      <w:r>
        <w:t>Uten at dette er et direkte krav i forhold til utarbeidelse av sikkerhetskontrollrapporter i henhold til Teknisk forskrift, skal kontrollorganet etter beste evne bistå eier i å redusere sitt energiforbruk.</w:t>
      </w:r>
    </w:p>
    <w:p w14:paraId="5E0FDDC3" w14:textId="77777777" w:rsidR="00135928" w:rsidRPr="00135928" w:rsidRDefault="00135928" w:rsidP="00135928">
      <w:pPr>
        <w:rPr>
          <w:lang w:val="nn-NO"/>
        </w:rPr>
      </w:pPr>
      <w:r>
        <w:t>Det er ønskelig at kontrollorganet gir kommentarer angående varmetap i sjakter/maskinrom (f.eks. uhensiktsmessig ventilasjon) eller forslag til aksjoner som kan iverksettes.</w:t>
      </w:r>
    </w:p>
    <w:p w14:paraId="21BB6340" w14:textId="77777777" w:rsidR="00135928" w:rsidRPr="00135928" w:rsidRDefault="00135928" w:rsidP="00135928">
      <w:pPr>
        <w:rPr>
          <w:lang w:val="nn-NO"/>
        </w:rPr>
      </w:pPr>
      <w:r>
        <w:t>Dette kan også gjelde kommentarer til heis tekniske løsninger, slik som type heis, drivmiddel, e.l.</w:t>
      </w:r>
    </w:p>
    <w:p w14:paraId="2CDB46D3" w14:textId="77777777" w:rsidR="00135928" w:rsidRPr="00135928" w:rsidRDefault="00135928" w:rsidP="00135928">
      <w:pPr>
        <w:rPr>
          <w:lang w:val="nn-NO"/>
        </w:rPr>
      </w:pPr>
      <w:r>
        <w:t>Miljøforhold, energiforbruk, vandalisme og/eller andre lignende forhold kan angis i en egen kommentar/rapport/vedlegg.</w:t>
      </w:r>
    </w:p>
    <w:p w14:paraId="7338C572" w14:textId="77777777" w:rsidR="00135928" w:rsidRPr="00135928" w:rsidRDefault="00135928" w:rsidP="00135928">
      <w:pPr>
        <w:rPr>
          <w:lang w:val="nn-NO"/>
        </w:rPr>
      </w:pPr>
      <w:r>
        <w:t xml:space="preserve"> </w:t>
      </w:r>
    </w:p>
    <w:p w14:paraId="63FB9A7A" w14:textId="77777777" w:rsidR="00135928" w:rsidRPr="00135928" w:rsidRDefault="00135928" w:rsidP="00135928">
      <w:pPr>
        <w:rPr>
          <w:lang w:val="nn-NO"/>
        </w:rPr>
      </w:pPr>
      <w:r>
        <w:t>2.17</w:t>
      </w:r>
      <w:r>
        <w:tab/>
        <w:t>Bruk av foto som vedlegg</w:t>
      </w:r>
    </w:p>
    <w:p w14:paraId="46622219" w14:textId="77777777" w:rsidR="00135928" w:rsidRPr="00135928" w:rsidRDefault="00135928" w:rsidP="00135928">
      <w:pPr>
        <w:rPr>
          <w:lang w:val="nn-NO"/>
        </w:rPr>
      </w:pPr>
      <w:r>
        <w:t>Kontrollorganet skal alltid benytte foto som vedlegg til rapporten.</w:t>
      </w:r>
    </w:p>
    <w:p w14:paraId="3DC2E283" w14:textId="77777777" w:rsidR="00135928" w:rsidRPr="00135928" w:rsidRDefault="00135928" w:rsidP="00135928">
      <w:pPr>
        <w:rPr>
          <w:lang w:val="nn-NO"/>
        </w:rPr>
      </w:pPr>
      <w:r>
        <w:t>Alvorlige feil og mangler, skal som hovedregel alltid dokumenteres i form av foto, dette kan f.eks. gjelde krav til utskifting av bærewire/drivskive.</w:t>
      </w:r>
    </w:p>
    <w:p w14:paraId="787895BA" w14:textId="77777777" w:rsidR="00135928" w:rsidRPr="00135928" w:rsidRDefault="00135928" w:rsidP="00135928">
      <w:pPr>
        <w:rPr>
          <w:lang w:val="nn-NO"/>
        </w:rPr>
      </w:pPr>
      <w:r>
        <w:t>Foto skal være av en slik kvalitet at de danner grunnlag for å bestille og følge opp arbeider ovenfor ettersynsfirma.</w:t>
      </w:r>
    </w:p>
    <w:p w14:paraId="4514EE1E" w14:textId="77777777" w:rsidR="00135928" w:rsidRPr="00135928" w:rsidRDefault="00135928" w:rsidP="00135928">
      <w:pPr>
        <w:rPr>
          <w:lang w:val="nn-NO"/>
        </w:rPr>
      </w:pPr>
      <w:r>
        <w:t>Manglende renhold som innebærer fare for brann, skal alltid dokumenters i form av foto.</w:t>
      </w:r>
    </w:p>
    <w:p w14:paraId="4EFFBDF4" w14:textId="77777777" w:rsidR="00135928" w:rsidRPr="00135928" w:rsidRDefault="00135928" w:rsidP="00135928">
      <w:pPr>
        <w:rPr>
          <w:lang w:val="nn-NO"/>
        </w:rPr>
      </w:pPr>
      <w:r>
        <w:lastRenderedPageBreak/>
        <w:t>Alvorlige skader på håndlist for rulletrapp eller avdekkinger for rulletrapp, skal alltid dokumenteres med foto.</w:t>
      </w:r>
    </w:p>
    <w:p w14:paraId="4427174D" w14:textId="77777777" w:rsidR="00135928" w:rsidRPr="00135928" w:rsidRDefault="00135928" w:rsidP="00135928">
      <w:pPr>
        <w:rPr>
          <w:lang w:val="nn-NO"/>
        </w:rPr>
      </w:pPr>
      <w:r>
        <w:t>Andre observasjoner, beskrevet i punktet over, skal med fordel dokumenteres i form av foto.</w:t>
      </w:r>
    </w:p>
    <w:p w14:paraId="2AB5C0C3" w14:textId="77777777" w:rsidR="00135928" w:rsidRPr="00135928" w:rsidRDefault="00135928" w:rsidP="00135928">
      <w:pPr>
        <w:rPr>
          <w:lang w:val="nn-NO"/>
        </w:rPr>
      </w:pPr>
      <w:r>
        <w:t>For noen bygninger gjelder egne regler for bruk av utstyr tar og lagrer foto, se Statsbyggs regelverk.</w:t>
      </w:r>
    </w:p>
    <w:p w14:paraId="19B0BFE0" w14:textId="77777777" w:rsidR="00135928" w:rsidRPr="00135928" w:rsidRDefault="00135928" w:rsidP="00135928">
      <w:pPr>
        <w:rPr>
          <w:lang w:val="nn-NO"/>
        </w:rPr>
      </w:pPr>
      <w:r>
        <w:t xml:space="preserve"> </w:t>
      </w:r>
    </w:p>
    <w:p w14:paraId="2CBDAF58" w14:textId="77777777" w:rsidR="00135928" w:rsidRPr="00135928" w:rsidRDefault="00135928" w:rsidP="00135928">
      <w:pPr>
        <w:rPr>
          <w:lang w:val="nn-NO"/>
        </w:rPr>
      </w:pPr>
      <w:r>
        <w:t>2.18</w:t>
      </w:r>
      <w:r>
        <w:tab/>
        <w:t>Avsperringer og sikring</w:t>
      </w:r>
    </w:p>
    <w:p w14:paraId="03FC9AF0" w14:textId="77777777" w:rsidR="00135928" w:rsidRPr="00135928" w:rsidRDefault="00135928" w:rsidP="00135928">
      <w:pPr>
        <w:rPr>
          <w:lang w:val="nn-NO"/>
        </w:rPr>
      </w:pPr>
      <w:r>
        <w:t>Publikum og brukere skal skjermes mot farlige situasjoner og forhold.</w:t>
      </w:r>
    </w:p>
    <w:p w14:paraId="0CD0A61C" w14:textId="77777777" w:rsidR="00135928" w:rsidRPr="00135928" w:rsidRDefault="00135928" w:rsidP="00135928">
      <w:pPr>
        <w:rPr>
          <w:lang w:val="nn-NO"/>
        </w:rPr>
      </w:pPr>
      <w:r>
        <w:t>Kontrollorganet er ansvarlig for sikring, avsperringer og låsing av farlige områder der de utfører kontroller.</w:t>
      </w:r>
    </w:p>
    <w:p w14:paraId="3B812723" w14:textId="77777777" w:rsidR="00135928" w:rsidRPr="00135928" w:rsidRDefault="00135928" w:rsidP="00135928">
      <w:pPr>
        <w:rPr>
          <w:lang w:val="nn-NO"/>
        </w:rPr>
      </w:pPr>
      <w:r>
        <w:t>Spesielt for rulletrapper/rullebånd:</w:t>
      </w:r>
    </w:p>
    <w:p w14:paraId="64C72E92" w14:textId="77777777" w:rsidR="00135928" w:rsidRPr="00135928" w:rsidRDefault="00135928" w:rsidP="00135928">
      <w:pPr>
        <w:rPr>
          <w:lang w:val="nn-NO"/>
        </w:rPr>
      </w:pPr>
      <w:r>
        <w:t>Ved åpning av luker skal det alltid være 2 personer til stede.</w:t>
      </w:r>
    </w:p>
    <w:p w14:paraId="48529478" w14:textId="77777777" w:rsidR="00135928" w:rsidRPr="00135928" w:rsidRDefault="00135928" w:rsidP="00135928">
      <w:pPr>
        <w:rPr>
          <w:lang w:val="nn-NO"/>
        </w:rPr>
      </w:pPr>
      <w:r>
        <w:t>Avtale kan gjøres med stedlig personell, f.eks. vektere eller annet driftspersonell, for assistanse. Godkjent sperremateriell skal settes opp når dette er nødvendig.</w:t>
      </w:r>
    </w:p>
    <w:p w14:paraId="23169BFC" w14:textId="77777777" w:rsidR="00135928" w:rsidRPr="00135928" w:rsidRDefault="00135928" w:rsidP="00135928">
      <w:pPr>
        <w:rPr>
          <w:lang w:val="nn-NO"/>
        </w:rPr>
      </w:pPr>
      <w:r>
        <w:t>Sperremateriell skal festes slik at de ikke på en enkel måte kan flyttes av publikum.</w:t>
      </w:r>
    </w:p>
    <w:p w14:paraId="356AC49A" w14:textId="77777777" w:rsidR="00135928" w:rsidRPr="00135928" w:rsidRDefault="00135928" w:rsidP="00135928">
      <w:pPr>
        <w:rPr>
          <w:lang w:val="nn-NO"/>
        </w:rPr>
      </w:pPr>
      <w:r>
        <w:t>Ved kjøring av installasjonen med åpne luker eller åpne trinn skal det alltid være minst 2 personer til stede.</w:t>
      </w:r>
    </w:p>
    <w:p w14:paraId="5C05084F" w14:textId="77777777" w:rsidR="00135928" w:rsidRPr="00135928" w:rsidRDefault="00135928" w:rsidP="00135928">
      <w:pPr>
        <w:rPr>
          <w:lang w:val="nn-NO"/>
        </w:rPr>
      </w:pPr>
      <w:r>
        <w:t>Inngang til øvre og nedre landing skal alltid holdes under oppsyn ved åpne luker.</w:t>
      </w:r>
    </w:p>
    <w:p w14:paraId="481C99A9" w14:textId="77777777" w:rsidR="00135928" w:rsidRPr="00135928" w:rsidRDefault="00135928" w:rsidP="00135928">
      <w:pPr>
        <w:rPr>
          <w:lang w:val="nn-NO"/>
        </w:rPr>
      </w:pPr>
      <w:r>
        <w:t xml:space="preserve"> </w:t>
      </w:r>
    </w:p>
    <w:p w14:paraId="0C3FD5DE" w14:textId="77777777" w:rsidR="00135928" w:rsidRPr="00135928" w:rsidRDefault="00135928" w:rsidP="00135928">
      <w:pPr>
        <w:rPr>
          <w:lang w:val="nn-NO"/>
        </w:rPr>
      </w:pPr>
      <w:r>
        <w:t>2.19</w:t>
      </w:r>
      <w:r>
        <w:tab/>
        <w:t>Loggbok</w:t>
      </w:r>
    </w:p>
    <w:p w14:paraId="07FC6797" w14:textId="77777777" w:rsidR="00135928" w:rsidRPr="00135928" w:rsidRDefault="00135928" w:rsidP="00135928">
      <w:pPr>
        <w:rPr>
          <w:lang w:val="nn-NO"/>
        </w:rPr>
      </w:pPr>
      <w:r>
        <w:t>Kontrollorganet skal føre sine besøk inn i installasjonens loggbok.</w:t>
      </w:r>
    </w:p>
    <w:p w14:paraId="791EB955" w14:textId="77777777" w:rsidR="00135928" w:rsidRPr="00135928" w:rsidRDefault="00135928" w:rsidP="00135928">
      <w:pPr>
        <w:rPr>
          <w:lang w:val="nn-NO"/>
        </w:rPr>
      </w:pPr>
      <w:r>
        <w:t>Generelt skal loggbok være slik ført og være slik plassert at den dokumenterer oppdragsgivers ansvar i forhold til lovverkets dokumentasjonskrav.</w:t>
      </w:r>
    </w:p>
    <w:p w14:paraId="2AB8FBE6" w14:textId="77777777" w:rsidR="00135928" w:rsidRPr="00135928" w:rsidRDefault="00135928" w:rsidP="00135928">
      <w:pPr>
        <w:rPr>
          <w:lang w:val="nn-NO"/>
        </w:rPr>
      </w:pPr>
      <w:r>
        <w:t>Avvik rapporteres av kontrollorganet.</w:t>
      </w:r>
    </w:p>
    <w:p w14:paraId="15A47083" w14:textId="77777777" w:rsidR="00135928" w:rsidRPr="00135928" w:rsidRDefault="00135928" w:rsidP="00135928">
      <w:pPr>
        <w:rPr>
          <w:lang w:val="nn-NO"/>
        </w:rPr>
      </w:pPr>
      <w:r>
        <w:t>Alle rapporter skal inkludere foto av loggbok, perioden fra sist kontroll.</w:t>
      </w:r>
    </w:p>
    <w:p w14:paraId="607D0FC7" w14:textId="77777777" w:rsidR="00135928" w:rsidRPr="00135928" w:rsidRDefault="00135928" w:rsidP="00135928">
      <w:pPr>
        <w:rPr>
          <w:lang w:val="nn-NO"/>
        </w:rPr>
      </w:pPr>
      <w:r>
        <w:t>Foto som viser servicebesøk og alle utførte arbeider/reparasjoner.</w:t>
      </w:r>
    </w:p>
    <w:p w14:paraId="38D33C5B" w14:textId="77777777" w:rsidR="00135928" w:rsidRPr="00135928" w:rsidRDefault="00135928" w:rsidP="00135928">
      <w:pPr>
        <w:rPr>
          <w:lang w:val="nn-NO"/>
        </w:rPr>
      </w:pPr>
      <w:r>
        <w:t>Tilbyder angir hvordan slike foto videreformidles.</w:t>
      </w:r>
    </w:p>
    <w:p w14:paraId="1ABF3A97" w14:textId="77777777" w:rsidR="00135928" w:rsidRPr="00135928" w:rsidRDefault="00135928" w:rsidP="00135928">
      <w:pPr>
        <w:rPr>
          <w:lang w:val="nn-NO"/>
        </w:rPr>
      </w:pPr>
      <w:r>
        <w:t>Eier planlegger å benytte seg av digitale loggbøker der dette er egnet.</w:t>
      </w:r>
    </w:p>
    <w:p w14:paraId="353769EE" w14:textId="77777777" w:rsidR="00135928" w:rsidRPr="00135928" w:rsidRDefault="00135928" w:rsidP="00135928">
      <w:pPr>
        <w:rPr>
          <w:lang w:val="nn-NO"/>
        </w:rPr>
      </w:pPr>
      <w:r>
        <w:t>Dette vil medføre endringer i rutiner for kontrollorganet.</w:t>
      </w:r>
    </w:p>
    <w:p w14:paraId="29E79658" w14:textId="77777777" w:rsidR="00135928" w:rsidRPr="00135928" w:rsidRDefault="00135928" w:rsidP="00135928">
      <w:pPr>
        <w:rPr>
          <w:lang w:val="nn-NO"/>
        </w:rPr>
      </w:pPr>
      <w:r>
        <w:t>Konsekvenser av slike endringer er inkludert i denne leveransen.</w:t>
      </w:r>
    </w:p>
    <w:p w14:paraId="347F815D" w14:textId="77777777" w:rsidR="00135928" w:rsidRPr="00135928" w:rsidRDefault="00135928" w:rsidP="00135928">
      <w:pPr>
        <w:rPr>
          <w:lang w:val="nn-NO"/>
        </w:rPr>
      </w:pPr>
      <w:r>
        <w:t xml:space="preserve"> </w:t>
      </w:r>
    </w:p>
    <w:p w14:paraId="1A92ACFF" w14:textId="77777777" w:rsidR="00135928" w:rsidRPr="00135928" w:rsidRDefault="00135928" w:rsidP="00135928">
      <w:pPr>
        <w:rPr>
          <w:lang w:val="nn-NO"/>
        </w:rPr>
      </w:pPr>
      <w:r>
        <w:t>2.20</w:t>
      </w:r>
      <w:r>
        <w:tab/>
        <w:t>Andre kontroller</w:t>
      </w:r>
    </w:p>
    <w:p w14:paraId="08036ECF" w14:textId="77777777" w:rsidR="00135928" w:rsidRPr="00135928" w:rsidRDefault="00135928" w:rsidP="00135928">
      <w:pPr>
        <w:rPr>
          <w:lang w:val="nn-NO"/>
        </w:rPr>
      </w:pPr>
      <w:r>
        <w:t>Dersom kontrollorganet anser det som nødvendig med oppfølgende kontroller eller stikk-prøvekontroller, ut over de ordinære kontrollene, skal dette avtales med oppdragsgiver.</w:t>
      </w:r>
    </w:p>
    <w:p w14:paraId="06BEA936" w14:textId="77777777" w:rsidR="00135928" w:rsidRPr="00135928" w:rsidRDefault="00135928" w:rsidP="00135928">
      <w:pPr>
        <w:rPr>
          <w:lang w:val="nn-NO"/>
        </w:rPr>
      </w:pPr>
      <w:r>
        <w:t>Oppdragsgiver skal kunne benytte leverandøren som kontrollorgan etter ulykke/hendelse.</w:t>
      </w:r>
    </w:p>
    <w:p w14:paraId="5B6E1DF5" w14:textId="77777777" w:rsidR="00135928" w:rsidRPr="00135928" w:rsidRDefault="00135928" w:rsidP="00135928">
      <w:pPr>
        <w:rPr>
          <w:lang w:val="nn-NO"/>
        </w:rPr>
      </w:pPr>
      <w:r>
        <w:t>I samarbeid med installasjonens serviceleverandør, stedlig driftspersonell og rådgiver vil slike hendelser bli rapportert til kontrollorganet.</w:t>
      </w:r>
    </w:p>
    <w:p w14:paraId="2A8039B0" w14:textId="77777777" w:rsidR="00135928" w:rsidRPr="00135928" w:rsidRDefault="00135928" w:rsidP="00135928">
      <w:pPr>
        <w:rPr>
          <w:lang w:val="nn-NO"/>
        </w:rPr>
      </w:pPr>
      <w:r>
        <w:t>Se egen beskrivelse.</w:t>
      </w:r>
    </w:p>
    <w:p w14:paraId="1431EE2E" w14:textId="77777777" w:rsidR="00135928" w:rsidRPr="00135928" w:rsidRDefault="00135928" w:rsidP="00135928">
      <w:pPr>
        <w:rPr>
          <w:lang w:val="nn-NO"/>
        </w:rPr>
      </w:pPr>
      <w:r>
        <w:t xml:space="preserve"> </w:t>
      </w:r>
    </w:p>
    <w:p w14:paraId="5A8B1B00" w14:textId="77777777" w:rsidR="00135928" w:rsidRPr="00135928" w:rsidRDefault="00135928" w:rsidP="00135928">
      <w:pPr>
        <w:rPr>
          <w:lang w:val="nn-NO"/>
        </w:rPr>
      </w:pPr>
      <w:r>
        <w:t>2.21</w:t>
      </w:r>
      <w:r>
        <w:tab/>
        <w:t>Kommentarer til de tekniske data</w:t>
      </w:r>
    </w:p>
    <w:p w14:paraId="2597A2FF" w14:textId="77777777" w:rsidR="00135928" w:rsidRPr="00135928" w:rsidRDefault="00135928" w:rsidP="00135928">
      <w:pPr>
        <w:rPr>
          <w:lang w:val="nn-NO"/>
        </w:rPr>
      </w:pPr>
      <w:r>
        <w:t>Det kan være mangler og feil ved de data som er spesifisert.</w:t>
      </w:r>
    </w:p>
    <w:p w14:paraId="4554DBDD" w14:textId="77777777" w:rsidR="00135928" w:rsidRPr="00135928" w:rsidRDefault="00135928" w:rsidP="00135928">
      <w:pPr>
        <w:rPr>
          <w:lang w:val="nn-NO"/>
        </w:rPr>
      </w:pPr>
      <w:r>
        <w:t>Det kontrollorgan som får tildelt oppgaven med sikkerhetskontroll, skal ved første besøk kontrollere at de tekniske data er korrekte, og supplere det som mangler.</w:t>
      </w:r>
    </w:p>
    <w:p w14:paraId="63839535" w14:textId="77777777" w:rsidR="00135928" w:rsidRPr="00135928" w:rsidRDefault="00135928" w:rsidP="00135928">
      <w:pPr>
        <w:rPr>
          <w:lang w:val="nn-NO"/>
        </w:rPr>
      </w:pPr>
      <w:r>
        <w:t>Spesielt gjelder dette:</w:t>
      </w:r>
    </w:p>
    <w:p w14:paraId="4A000FFC" w14:textId="77777777" w:rsidR="00135928" w:rsidRPr="00135928" w:rsidRDefault="00135928" w:rsidP="00135928">
      <w:pPr>
        <w:rPr>
          <w:lang w:val="nn-NO"/>
        </w:rPr>
      </w:pPr>
      <w:r>
        <w:t>Ni-Nr. / løpenummer</w:t>
      </w:r>
    </w:p>
    <w:p w14:paraId="7F720871" w14:textId="77777777" w:rsidR="00135928" w:rsidRPr="00135928" w:rsidRDefault="00135928" w:rsidP="00135928">
      <w:pPr>
        <w:rPr>
          <w:lang w:val="nn-NO"/>
        </w:rPr>
      </w:pPr>
      <w:r>
        <w:t>Adresse for installasjonen</w:t>
      </w:r>
    </w:p>
    <w:p w14:paraId="54BAC558" w14:textId="77777777" w:rsidR="00135928" w:rsidRPr="00135928" w:rsidRDefault="00135928" w:rsidP="00135928">
      <w:pPr>
        <w:rPr>
          <w:lang w:val="nn-NO"/>
        </w:rPr>
      </w:pPr>
      <w:r>
        <w:t>Besøksnavn</w:t>
      </w:r>
    </w:p>
    <w:p w14:paraId="1C31A932" w14:textId="77777777" w:rsidR="00135928" w:rsidRPr="00135928" w:rsidRDefault="00135928" w:rsidP="00135928">
      <w:pPr>
        <w:rPr>
          <w:lang w:val="nn-NO"/>
        </w:rPr>
      </w:pPr>
      <w:r>
        <w:t>Plassering og/eller eiers benevnelse av heis.</w:t>
      </w:r>
    </w:p>
    <w:p w14:paraId="3834B00B" w14:textId="77777777" w:rsidR="00135928" w:rsidRPr="00135928" w:rsidRDefault="00135928" w:rsidP="00135928">
      <w:pPr>
        <w:rPr>
          <w:lang w:val="nn-NO"/>
        </w:rPr>
      </w:pPr>
      <w:r>
        <w:t>Tilbakemelding sendes oppdragsgiver på den måte han angir.</w:t>
      </w:r>
    </w:p>
    <w:p w14:paraId="58525768" w14:textId="77777777" w:rsidR="00135928" w:rsidRPr="00135928" w:rsidRDefault="00135928" w:rsidP="00135928">
      <w:pPr>
        <w:rPr>
          <w:lang w:val="nn-NO"/>
        </w:rPr>
      </w:pPr>
      <w:r>
        <w:t>Kontrollorganet skal ved førstegangskontroll, etter denne avtalen, kontrollere og eventuelt oppdatere de tekniske data som ligger i kundeportalen for den aktuelle installasjon:</w:t>
      </w:r>
    </w:p>
    <w:p w14:paraId="69F02092" w14:textId="77777777" w:rsidR="00135928" w:rsidRPr="00135928" w:rsidRDefault="00135928" w:rsidP="00135928">
      <w:pPr>
        <w:rPr>
          <w:lang w:val="nn-NO"/>
        </w:rPr>
      </w:pPr>
      <w:r>
        <w:t>Ettersyns-/servicefirma</w:t>
      </w:r>
    </w:p>
    <w:p w14:paraId="3C1E818B" w14:textId="77777777" w:rsidR="00135928" w:rsidRPr="00135928" w:rsidRDefault="00135928" w:rsidP="00135928">
      <w:pPr>
        <w:rPr>
          <w:lang w:val="nn-NO"/>
        </w:rPr>
      </w:pPr>
      <w:r>
        <w:t>Installasjonsfirma</w:t>
      </w:r>
    </w:p>
    <w:p w14:paraId="795C78AD" w14:textId="77777777" w:rsidR="00135928" w:rsidRPr="00135928" w:rsidRDefault="00135928" w:rsidP="00135928">
      <w:pPr>
        <w:rPr>
          <w:lang w:val="nn-NO"/>
        </w:rPr>
      </w:pPr>
      <w:r>
        <w:t>Drivsystem</w:t>
      </w:r>
    </w:p>
    <w:p w14:paraId="6B8E741D" w14:textId="77777777" w:rsidR="00135928" w:rsidRPr="00135928" w:rsidRDefault="00135928" w:rsidP="00135928">
      <w:pPr>
        <w:rPr>
          <w:lang w:val="nn-NO"/>
        </w:rPr>
      </w:pPr>
      <w:r>
        <w:t>Byggeår / dato for sertifikat</w:t>
      </w:r>
    </w:p>
    <w:p w14:paraId="530972B2" w14:textId="77777777" w:rsidR="00135928" w:rsidRPr="00135928" w:rsidRDefault="00135928" w:rsidP="00135928">
      <w:pPr>
        <w:rPr>
          <w:lang w:val="nn-NO"/>
        </w:rPr>
      </w:pPr>
      <w:r>
        <w:t>Hastighet</w:t>
      </w:r>
    </w:p>
    <w:p w14:paraId="2C8201BD" w14:textId="77777777" w:rsidR="00135928" w:rsidRPr="00135928" w:rsidRDefault="00135928" w:rsidP="00135928">
      <w:pPr>
        <w:rPr>
          <w:lang w:val="nn-NO"/>
        </w:rPr>
      </w:pPr>
      <w:r>
        <w:t>Antall etasjer</w:t>
      </w:r>
    </w:p>
    <w:p w14:paraId="128978CB" w14:textId="77777777" w:rsidR="00135928" w:rsidRPr="00135928" w:rsidRDefault="00135928" w:rsidP="00135928">
      <w:pPr>
        <w:rPr>
          <w:lang w:val="nn-NO"/>
        </w:rPr>
      </w:pPr>
      <w:r>
        <w:t>Nyttelast</w:t>
      </w:r>
    </w:p>
    <w:p w14:paraId="3EEBC203" w14:textId="77777777" w:rsidR="00135928" w:rsidRPr="00135928" w:rsidRDefault="00135928" w:rsidP="00135928">
      <w:pPr>
        <w:rPr>
          <w:lang w:val="nn-NO"/>
        </w:rPr>
      </w:pPr>
      <w:r>
        <w:lastRenderedPageBreak/>
        <w:t xml:space="preserve"> </w:t>
      </w:r>
    </w:p>
    <w:p w14:paraId="757EC4C1" w14:textId="77777777" w:rsidR="00135928" w:rsidRPr="00135928" w:rsidRDefault="00135928" w:rsidP="00135928">
      <w:pPr>
        <w:rPr>
          <w:lang w:val="nn-NO"/>
        </w:rPr>
      </w:pPr>
      <w:r>
        <w:t>2.22</w:t>
      </w:r>
      <w:r>
        <w:tab/>
        <w:t>Alarmer og alarmmottak</w:t>
      </w:r>
    </w:p>
    <w:p w14:paraId="1B4F0DE3" w14:textId="77777777" w:rsidR="00135928" w:rsidRPr="00135928" w:rsidRDefault="00135928" w:rsidP="00135928">
      <w:pPr>
        <w:rPr>
          <w:lang w:val="nn-NO"/>
        </w:rPr>
      </w:pPr>
      <w:r>
        <w:t>Kontrollorganet skal alltid teste alarmen.</w:t>
      </w:r>
    </w:p>
    <w:p w14:paraId="42D474FD" w14:textId="77777777" w:rsidR="00135928" w:rsidRPr="00135928" w:rsidRDefault="00135928" w:rsidP="00135928">
      <w:pPr>
        <w:rPr>
          <w:lang w:val="nn-NO"/>
        </w:rPr>
      </w:pPr>
      <w:r>
        <w:t>Alarmmottak skal kunne identifisere hvor alarmen kommer fra.</w:t>
      </w:r>
    </w:p>
    <w:p w14:paraId="6B98D83D" w14:textId="77777777" w:rsidR="00135928" w:rsidRPr="00135928" w:rsidRDefault="00135928" w:rsidP="00135928">
      <w:pPr>
        <w:rPr>
          <w:lang w:val="nn-NO"/>
        </w:rPr>
      </w:pPr>
      <w:r>
        <w:t>Hvilket alarmmottak som svarer, skal angis på rapporten.</w:t>
      </w:r>
    </w:p>
    <w:p w14:paraId="61AC7D31" w14:textId="77777777" w:rsidR="00135928" w:rsidRPr="00135928" w:rsidRDefault="00135928" w:rsidP="00135928">
      <w:pPr>
        <w:rPr>
          <w:lang w:val="nn-NO"/>
        </w:rPr>
      </w:pPr>
      <w:r>
        <w:t>Alarmmottak skal tilfredsstille bestemmelsene i NS-EN 81-28 og TEK.</w:t>
      </w:r>
    </w:p>
    <w:p w14:paraId="314BA355" w14:textId="77777777" w:rsidR="00135928" w:rsidRPr="00135928" w:rsidRDefault="00135928" w:rsidP="00135928">
      <w:pPr>
        <w:rPr>
          <w:lang w:val="nn-NO"/>
        </w:rPr>
      </w:pPr>
      <w:r>
        <w:t>Eier skal på sikt kunne overføre alarmer til et felles mottak.</w:t>
      </w:r>
    </w:p>
    <w:p w14:paraId="3DC5C840" w14:textId="77777777" w:rsidR="00135928" w:rsidRPr="00135928" w:rsidRDefault="00135928" w:rsidP="00135928">
      <w:pPr>
        <w:rPr>
          <w:lang w:val="nn-NO"/>
        </w:rPr>
      </w:pPr>
      <w:r>
        <w:t>Likeledes skal kontrollorganet angi hvilken type alarm som er installert, fabrikat og typebenevnelse.</w:t>
      </w:r>
    </w:p>
    <w:p w14:paraId="67A006F4" w14:textId="77777777" w:rsidR="00135928" w:rsidRPr="00135928" w:rsidRDefault="00135928" w:rsidP="00135928">
      <w:pPr>
        <w:rPr>
          <w:lang w:val="nn-NO"/>
        </w:rPr>
      </w:pPr>
      <w:r>
        <w:t>Teleoperatørene legger ned sitt fastlinjenett og 2G/3G nett.</w:t>
      </w:r>
    </w:p>
    <w:p w14:paraId="0137B854" w14:textId="77777777" w:rsidR="00135928" w:rsidRPr="00135928" w:rsidRDefault="00135928" w:rsidP="00135928">
      <w:pPr>
        <w:rPr>
          <w:lang w:val="nn-NO"/>
        </w:rPr>
      </w:pPr>
      <w:r>
        <w:t>Kontrollorganet angir dersom installasjonen har alarmer som benytter disse.</w:t>
      </w:r>
    </w:p>
    <w:p w14:paraId="51A72164" w14:textId="77777777" w:rsidR="00135928" w:rsidRPr="00135928" w:rsidRDefault="00135928" w:rsidP="00135928">
      <w:pPr>
        <w:rPr>
          <w:lang w:val="nn-NO"/>
        </w:rPr>
      </w:pPr>
      <w:r>
        <w:t xml:space="preserve"> </w:t>
      </w:r>
    </w:p>
    <w:p w14:paraId="13B8DFFC" w14:textId="77777777" w:rsidR="00135928" w:rsidRPr="00135928" w:rsidRDefault="00135928" w:rsidP="00135928">
      <w:pPr>
        <w:rPr>
          <w:lang w:val="nn-NO"/>
        </w:rPr>
      </w:pPr>
      <w:r>
        <w:t>2.23</w:t>
      </w:r>
      <w:r>
        <w:tab/>
        <w:t>Vandalisme</w:t>
      </w:r>
    </w:p>
    <w:p w14:paraId="36757FA5" w14:textId="77777777" w:rsidR="00135928" w:rsidRPr="00135928" w:rsidRDefault="00135928" w:rsidP="00135928">
      <w:pPr>
        <w:rPr>
          <w:lang w:val="nn-NO"/>
        </w:rPr>
      </w:pPr>
      <w:r>
        <w:t>Eier kan ha installasjoner som utsettes for vandalisme, eller der maskinrom, heiskupeer og klimaforrom benyttes som oppholdsrom for uvedkommende.</w:t>
      </w:r>
    </w:p>
    <w:p w14:paraId="54AEA027" w14:textId="77777777" w:rsidR="00135928" w:rsidRPr="00135928" w:rsidRDefault="00135928" w:rsidP="00135928">
      <w:pPr>
        <w:rPr>
          <w:lang w:val="nn-NO"/>
        </w:rPr>
      </w:pPr>
      <w:r>
        <w:t>Så langt det er hensiktsmessig skal dette fremgå av kommentarfeltet i rapporten.</w:t>
      </w:r>
    </w:p>
    <w:p w14:paraId="4A42CF62" w14:textId="77777777" w:rsidR="00135928" w:rsidRPr="00135928" w:rsidRDefault="00135928" w:rsidP="00135928">
      <w:pPr>
        <w:rPr>
          <w:lang w:val="nn-NO"/>
        </w:rPr>
      </w:pPr>
      <w:r>
        <w:t>Foto skal benyttes der dette er mulig.</w:t>
      </w:r>
    </w:p>
    <w:p w14:paraId="001ACCEE" w14:textId="77777777" w:rsidR="00135928" w:rsidRPr="00135928" w:rsidRDefault="00135928" w:rsidP="00135928">
      <w:pPr>
        <w:rPr>
          <w:lang w:val="nn-NO"/>
        </w:rPr>
      </w:pPr>
      <w:r>
        <w:t xml:space="preserve"> </w:t>
      </w:r>
    </w:p>
    <w:p w14:paraId="1F347046" w14:textId="77777777" w:rsidR="00135928" w:rsidRPr="00135928" w:rsidRDefault="00135928" w:rsidP="00135928">
      <w:pPr>
        <w:rPr>
          <w:lang w:val="nn-NO"/>
        </w:rPr>
      </w:pPr>
      <w:r>
        <w:t>2.24</w:t>
      </w:r>
      <w:r>
        <w:tab/>
        <w:t>Energi, varme og kulde. Andre ytre forhold</w:t>
      </w:r>
    </w:p>
    <w:p w14:paraId="39C3EE8B" w14:textId="77777777" w:rsidR="00135928" w:rsidRPr="00135928" w:rsidRDefault="00135928" w:rsidP="00135928">
      <w:pPr>
        <w:rPr>
          <w:lang w:val="nn-NO"/>
        </w:rPr>
      </w:pPr>
      <w:r>
        <w:t>Eier har flere installasjoner som har utfordringer med varme om sommeren og kulde om vinteren.</w:t>
      </w:r>
    </w:p>
    <w:p w14:paraId="2CA32CCE" w14:textId="77777777" w:rsidR="00135928" w:rsidRPr="00135928" w:rsidRDefault="00135928" w:rsidP="00135928">
      <w:pPr>
        <w:rPr>
          <w:lang w:val="nn-NO"/>
        </w:rPr>
      </w:pPr>
      <w:r>
        <w:t>Noen av installasjonene er slik plassert at det utsettes for vanninntrenging eller utsettes for andre klimapåvirkninger.</w:t>
      </w:r>
    </w:p>
    <w:p w14:paraId="0AFA9A4E" w14:textId="77777777" w:rsidR="00135928" w:rsidRPr="00135928" w:rsidRDefault="00135928" w:rsidP="00135928">
      <w:pPr>
        <w:rPr>
          <w:lang w:val="nn-NO"/>
        </w:rPr>
      </w:pPr>
      <w:r>
        <w:t>Kostnader til oppvarming (og kjøling) av heissjakter er for eier en stor driftskostnad.</w:t>
      </w:r>
    </w:p>
    <w:p w14:paraId="4AFE500B" w14:textId="194416D9" w:rsidR="00135928" w:rsidRPr="00135928" w:rsidRDefault="00135928" w:rsidP="00135928">
      <w:pPr>
        <w:rPr>
          <w:lang w:val="nn-NO"/>
        </w:rPr>
      </w:pPr>
      <w:r>
        <w:t xml:space="preserve">Eier forventer at alle leverandører </w:t>
      </w:r>
      <w:r w:rsidR="6AD05C5D">
        <w:t>skal</w:t>
      </w:r>
      <w:r>
        <w:t xml:space="preserve"> bidra til at slike kostander kan reduseres.</w:t>
      </w:r>
    </w:p>
    <w:p w14:paraId="19518832" w14:textId="77777777" w:rsidR="00135928" w:rsidRPr="00135928" w:rsidRDefault="00135928" w:rsidP="00135928">
      <w:pPr>
        <w:rPr>
          <w:lang w:val="nn-NO"/>
        </w:rPr>
      </w:pPr>
      <w:r>
        <w:t>Likeledes at personsikkerheten i denne sammenheng blir ivaretatt.</w:t>
      </w:r>
    </w:p>
    <w:p w14:paraId="67E2A39A" w14:textId="77777777" w:rsidR="00135928" w:rsidRPr="00135928" w:rsidRDefault="00135928" w:rsidP="00135928">
      <w:pPr>
        <w:rPr>
          <w:lang w:val="nn-NO"/>
        </w:rPr>
      </w:pPr>
      <w:r>
        <w:t>Fotodokumentasjon inkluderes der dette er mulig.</w:t>
      </w:r>
    </w:p>
    <w:p w14:paraId="7CAB490C" w14:textId="77777777" w:rsidR="00135928" w:rsidRPr="00135928" w:rsidRDefault="00135928" w:rsidP="00135928">
      <w:pPr>
        <w:rPr>
          <w:lang w:val="nn-NO"/>
        </w:rPr>
      </w:pPr>
      <w:r>
        <w:t>Observasjoner og anbefalinger gis så langt det er hensiktsmessig i rapportens kommentarfelt.</w:t>
      </w:r>
    </w:p>
    <w:p w14:paraId="521E4619" w14:textId="77777777" w:rsidR="00135928" w:rsidRPr="00135928" w:rsidRDefault="00135928" w:rsidP="00135928">
      <w:pPr>
        <w:rPr>
          <w:lang w:val="nn-NO"/>
        </w:rPr>
      </w:pPr>
      <w:r>
        <w:t xml:space="preserve"> </w:t>
      </w:r>
    </w:p>
    <w:p w14:paraId="6E7406EB" w14:textId="77777777" w:rsidR="00135928" w:rsidRPr="00135928" w:rsidRDefault="00135928" w:rsidP="00135928">
      <w:pPr>
        <w:rPr>
          <w:lang w:val="nn-NO"/>
        </w:rPr>
      </w:pPr>
      <w:r>
        <w:t>2.25</w:t>
      </w:r>
      <w:r>
        <w:tab/>
        <w:t>Forhold som ikke er sikkerhetsrisiko, men som kan gi store følgekostnader</w:t>
      </w:r>
    </w:p>
    <w:p w14:paraId="743A5D67" w14:textId="77777777" w:rsidR="00135928" w:rsidRPr="00135928" w:rsidRDefault="00135928" w:rsidP="00135928">
      <w:pPr>
        <w:rPr>
          <w:lang w:val="nn-NO"/>
        </w:rPr>
      </w:pPr>
      <w:r>
        <w:t>Slike forhold angis i rapportens kommentarfelt.</w:t>
      </w:r>
    </w:p>
    <w:p w14:paraId="7E1E3851" w14:textId="77777777" w:rsidR="00135928" w:rsidRPr="00135928" w:rsidRDefault="00135928" w:rsidP="00135928">
      <w:pPr>
        <w:rPr>
          <w:lang w:val="nn-NO"/>
        </w:rPr>
      </w:pPr>
      <w:r>
        <w:t>Dette kan f.eks. gjelde ulik spenning i bærewire.</w:t>
      </w:r>
    </w:p>
    <w:p w14:paraId="68637E06" w14:textId="77777777" w:rsidR="00135928" w:rsidRPr="00135928" w:rsidRDefault="00135928" w:rsidP="00135928">
      <w:pPr>
        <w:rPr>
          <w:lang w:val="nn-NO"/>
        </w:rPr>
      </w:pPr>
      <w:r>
        <w:t>Alle leverandører skal bidra til at eier kan drifte sine installasjoner på en langsiktig økonomisk fordelaktig måte.</w:t>
      </w:r>
    </w:p>
    <w:p w14:paraId="4BE69D19" w14:textId="77777777" w:rsidR="00135928" w:rsidRPr="00135928" w:rsidRDefault="00135928" w:rsidP="00135928">
      <w:pPr>
        <w:rPr>
          <w:lang w:val="nn-NO"/>
        </w:rPr>
      </w:pPr>
      <w:r>
        <w:t xml:space="preserve"> </w:t>
      </w:r>
    </w:p>
    <w:p w14:paraId="692597A7" w14:textId="77777777" w:rsidR="00135928" w:rsidRPr="00135928" w:rsidRDefault="00135928" w:rsidP="00135928">
      <w:pPr>
        <w:rPr>
          <w:lang w:val="nn-NO"/>
        </w:rPr>
      </w:pPr>
      <w:r>
        <w:t>2.26</w:t>
      </w:r>
      <w:r>
        <w:tab/>
        <w:t>Uregistrerte innretninger - Anmerkning fra DiBK</w:t>
      </w:r>
    </w:p>
    <w:p w14:paraId="6237DE1F" w14:textId="77777777" w:rsidR="00135928" w:rsidRPr="00135928" w:rsidRDefault="00135928" w:rsidP="00135928">
      <w:pPr>
        <w:rPr>
          <w:lang w:val="nn-NO"/>
        </w:rPr>
      </w:pPr>
      <w:r>
        <w:t>Kontrollører eller andre kan komme over uregistrerte løfteinnretninger.</w:t>
      </w:r>
    </w:p>
    <w:p w14:paraId="14514027" w14:textId="77777777" w:rsidR="00135928" w:rsidRPr="00135928" w:rsidRDefault="00135928" w:rsidP="00135928">
      <w:pPr>
        <w:rPr>
          <w:lang w:val="nn-NO"/>
        </w:rPr>
      </w:pPr>
      <w:r>
        <w:t>Disse skal rapporteres til Nasjonalt installasjonsregister, sammen med en mest mulig eksakt plassering.</w:t>
      </w:r>
    </w:p>
    <w:p w14:paraId="0C16D96F" w14:textId="77777777" w:rsidR="00135928" w:rsidRPr="00135928" w:rsidRDefault="00135928" w:rsidP="00135928">
      <w:pPr>
        <w:rPr>
          <w:lang w:val="nn-NO"/>
        </w:rPr>
      </w:pPr>
      <w:r>
        <w:t>Melding kan sendes til post@dibk.no, etter samråd med eier.</w:t>
      </w:r>
    </w:p>
    <w:p w14:paraId="63A032D1" w14:textId="77777777" w:rsidR="00135928" w:rsidRPr="00135928" w:rsidRDefault="00135928" w:rsidP="00135928">
      <w:pPr>
        <w:rPr>
          <w:lang w:val="nn-NO"/>
        </w:rPr>
      </w:pPr>
      <w:r>
        <w:t xml:space="preserve"> </w:t>
      </w:r>
    </w:p>
    <w:p w14:paraId="13CA5E4F" w14:textId="77777777" w:rsidR="00135928" w:rsidRPr="00135928" w:rsidRDefault="00135928" w:rsidP="00135928">
      <w:pPr>
        <w:rPr>
          <w:lang w:val="nn-NO"/>
        </w:rPr>
      </w:pPr>
      <w:r>
        <w:t>2.27</w:t>
      </w:r>
      <w:r>
        <w:tab/>
        <w:t>Overskridelse av kontrollfristen – Anmerkning fra DiBK</w:t>
      </w:r>
    </w:p>
    <w:p w14:paraId="5590C321" w14:textId="77777777" w:rsidR="00135928" w:rsidRPr="00135928" w:rsidRDefault="00135928" w:rsidP="00135928">
      <w:pPr>
        <w:rPr>
          <w:lang w:val="nn-NO"/>
        </w:rPr>
      </w:pPr>
      <w:r>
        <w:t>Hvert andre år skal det gjennomføres sikkerhetskontroll av løfteinnretningen.</w:t>
      </w:r>
    </w:p>
    <w:p w14:paraId="2D9ABF4D" w14:textId="77777777" w:rsidR="00135928" w:rsidRPr="00135928" w:rsidRDefault="00135928" w:rsidP="00135928">
      <w:pPr>
        <w:rPr>
          <w:lang w:val="nn-NO"/>
        </w:rPr>
      </w:pPr>
      <w:r>
        <w:t>Dersom dette ikke utføres så kan det ilegges tvangsmulkt i henhold til § 32-5 i plan- og bygningsloven.</w:t>
      </w:r>
    </w:p>
    <w:p w14:paraId="24A9BF8C" w14:textId="77777777" w:rsidR="00135928" w:rsidRPr="00135928" w:rsidRDefault="00135928" w:rsidP="00135928">
      <w:pPr>
        <w:rPr>
          <w:lang w:val="nn-NO"/>
        </w:rPr>
      </w:pPr>
      <w:r>
        <w:t>Kontrollorganet er ansvarlig for å følge myndighetenes anvisninger.</w:t>
      </w:r>
    </w:p>
    <w:p w14:paraId="1F2617C8" w14:textId="77777777" w:rsidR="00135928" w:rsidRPr="00135928" w:rsidRDefault="00135928" w:rsidP="00135928">
      <w:pPr>
        <w:rPr>
          <w:lang w:val="nn-NO"/>
        </w:rPr>
      </w:pPr>
      <w:r>
        <w:t>Ansvaret for at et iverksettes og utføres sikkerhetskontroll er i lov pålagt eier. Kontrollorganet skal bistå slik at eier kan oppfylle sine plikter.</w:t>
      </w:r>
    </w:p>
    <w:p w14:paraId="136B16CC" w14:textId="77777777" w:rsidR="00135928" w:rsidRPr="00135928" w:rsidRDefault="00135928" w:rsidP="00135928">
      <w:pPr>
        <w:rPr>
          <w:lang w:val="nn-NO"/>
        </w:rPr>
      </w:pPr>
      <w:r>
        <w:t xml:space="preserve"> </w:t>
      </w:r>
    </w:p>
    <w:p w14:paraId="0E5639FF" w14:textId="77777777" w:rsidR="00135928" w:rsidRPr="00135928" w:rsidRDefault="00135928" w:rsidP="00135928">
      <w:pPr>
        <w:rPr>
          <w:lang w:val="nn-NO"/>
        </w:rPr>
      </w:pPr>
      <w:r>
        <w:t xml:space="preserve"> </w:t>
      </w:r>
    </w:p>
    <w:p w14:paraId="1CFBB3B8" w14:textId="77777777" w:rsidR="00135928" w:rsidRPr="00135928" w:rsidRDefault="00135928" w:rsidP="00135928">
      <w:pPr>
        <w:rPr>
          <w:lang w:val="nn-NO"/>
        </w:rPr>
      </w:pPr>
      <w:r>
        <w:t xml:space="preserve"> </w:t>
      </w:r>
    </w:p>
    <w:p w14:paraId="7F2A69A4" w14:textId="77777777" w:rsidR="00135928" w:rsidRPr="00135928" w:rsidRDefault="00135928" w:rsidP="2A8A697E">
      <w:pPr>
        <w:rPr>
          <w:b/>
          <w:bCs/>
          <w:lang w:val="nn-NO"/>
        </w:rPr>
      </w:pPr>
      <w:r>
        <w:t>3</w:t>
      </w:r>
      <w:r>
        <w:tab/>
      </w:r>
      <w:r w:rsidRPr="2A8A697E">
        <w:rPr>
          <w:b/>
          <w:bCs/>
        </w:rPr>
        <w:t>Arbeidsmiljøloven og Internkontrollforskriften – annet lovverk</w:t>
      </w:r>
    </w:p>
    <w:p w14:paraId="1923A394" w14:textId="77777777" w:rsidR="00135928" w:rsidRPr="00135928" w:rsidRDefault="00135928" w:rsidP="00135928">
      <w:pPr>
        <w:rPr>
          <w:lang w:val="nn-NO"/>
        </w:rPr>
      </w:pPr>
      <w:r>
        <w:t xml:space="preserve"> </w:t>
      </w:r>
    </w:p>
    <w:p w14:paraId="074726EE" w14:textId="77777777" w:rsidR="00135928" w:rsidRPr="00135928" w:rsidRDefault="00135928" w:rsidP="00135928">
      <w:pPr>
        <w:rPr>
          <w:lang w:val="nn-NO"/>
        </w:rPr>
      </w:pPr>
      <w:r>
        <w:t>3.01</w:t>
      </w:r>
      <w:r>
        <w:tab/>
        <w:t>Eier/oppdragsgivers krav</w:t>
      </w:r>
    </w:p>
    <w:p w14:paraId="4FAD3AD9" w14:textId="77777777" w:rsidR="00135928" w:rsidRPr="00135928" w:rsidRDefault="00135928" w:rsidP="00135928">
      <w:pPr>
        <w:rPr>
          <w:lang w:val="nn-NO"/>
        </w:rPr>
      </w:pPr>
      <w:r>
        <w:t>Overordnet skal kontrollorganet påse at bestemmelse i Arbeidsmiljøloven og tilhørende forskrifter følges og overholdes for alle deler av denne leveransen.</w:t>
      </w:r>
    </w:p>
    <w:p w14:paraId="43B76E20" w14:textId="77777777" w:rsidR="00135928" w:rsidRPr="00135928" w:rsidRDefault="00135928" w:rsidP="00135928">
      <w:pPr>
        <w:rPr>
          <w:lang w:val="nn-NO"/>
        </w:rPr>
      </w:pPr>
      <w:r>
        <w:t xml:space="preserve"> </w:t>
      </w:r>
    </w:p>
    <w:p w14:paraId="6F088C8D" w14:textId="77777777" w:rsidR="00135928" w:rsidRPr="00135928" w:rsidRDefault="00135928" w:rsidP="00135928">
      <w:pPr>
        <w:rPr>
          <w:lang w:val="nn-NO"/>
        </w:rPr>
      </w:pPr>
      <w:r>
        <w:t>3.02</w:t>
      </w:r>
      <w:r>
        <w:tab/>
        <w:t>Lokale krav til HMS</w:t>
      </w:r>
    </w:p>
    <w:p w14:paraId="3604EFA4" w14:textId="7F7301A8" w:rsidR="00135928" w:rsidRPr="00135928" w:rsidRDefault="00135928" w:rsidP="00135928">
      <w:pPr>
        <w:rPr>
          <w:lang w:val="nn-NO"/>
        </w:rPr>
      </w:pPr>
      <w:r>
        <w:t xml:space="preserve">Kontrollorganet </w:t>
      </w:r>
      <w:r w:rsidR="51E32FDF">
        <w:t>skal</w:t>
      </w:r>
      <w:r>
        <w:t xml:space="preserve"> sette seg inn i eier/oppdragsgivers lokale HMS bestemmelser og følge disse.</w:t>
      </w:r>
    </w:p>
    <w:p w14:paraId="766A2823" w14:textId="77777777" w:rsidR="00135928" w:rsidRPr="00135928" w:rsidRDefault="00135928" w:rsidP="00135928">
      <w:pPr>
        <w:rPr>
          <w:lang w:val="nn-NO"/>
        </w:rPr>
      </w:pPr>
      <w:r>
        <w:lastRenderedPageBreak/>
        <w:t xml:space="preserve"> </w:t>
      </w:r>
    </w:p>
    <w:p w14:paraId="6192C471" w14:textId="77777777" w:rsidR="00135928" w:rsidRPr="00135928" w:rsidRDefault="00135928" w:rsidP="00135928">
      <w:pPr>
        <w:rPr>
          <w:lang w:val="nn-NO"/>
        </w:rPr>
      </w:pPr>
      <w:r>
        <w:t>3.03</w:t>
      </w:r>
      <w:r>
        <w:tab/>
        <w:t>Arbeidstilsynet</w:t>
      </w:r>
    </w:p>
    <w:p w14:paraId="56871B76" w14:textId="77777777" w:rsidR="00135928" w:rsidRPr="00135928" w:rsidRDefault="00135928" w:rsidP="00135928">
      <w:pPr>
        <w:rPr>
          <w:lang w:val="nn-NO"/>
        </w:rPr>
      </w:pPr>
      <w:r>
        <w:t>Arbeidene skal planlegges og utføres på en slik måte at regelverk overholdes. Pålegg eller anmerkninger relatert til kontrollorganets arbeider skal ikke forekomme.</w:t>
      </w:r>
    </w:p>
    <w:p w14:paraId="183553BD" w14:textId="77777777" w:rsidR="00135928" w:rsidRPr="00135928" w:rsidRDefault="00135928" w:rsidP="00135928">
      <w:pPr>
        <w:rPr>
          <w:lang w:val="nn-NO"/>
        </w:rPr>
      </w:pPr>
      <w:r>
        <w:t xml:space="preserve"> </w:t>
      </w:r>
    </w:p>
    <w:p w14:paraId="50DA3348" w14:textId="77777777" w:rsidR="00135928" w:rsidRPr="00135928" w:rsidRDefault="00135928" w:rsidP="00135928">
      <w:pPr>
        <w:rPr>
          <w:lang w:val="nn-NO"/>
        </w:rPr>
      </w:pPr>
      <w:r>
        <w:t>3.04</w:t>
      </w:r>
      <w:r>
        <w:tab/>
        <w:t>Andre tilsynsmyndigheter</w:t>
      </w:r>
    </w:p>
    <w:p w14:paraId="5DEE1EC8" w14:textId="77777777" w:rsidR="00135928" w:rsidRPr="00135928" w:rsidRDefault="00135928" w:rsidP="00135928">
      <w:pPr>
        <w:rPr>
          <w:lang w:val="nn-NO"/>
        </w:rPr>
      </w:pPr>
      <w:r>
        <w:t>Arbeidene skal planlegges og utføres på en slik måte at regelverk overholdes. Pålegg eller anmerkninger relatert til kontrollorganets arbeider skal ikke forekomme.</w:t>
      </w:r>
    </w:p>
    <w:p w14:paraId="131FBF64" w14:textId="77777777" w:rsidR="00135928" w:rsidRPr="00135928" w:rsidRDefault="00135928" w:rsidP="00135928">
      <w:pPr>
        <w:rPr>
          <w:lang w:val="nn-NO"/>
        </w:rPr>
      </w:pPr>
      <w:r>
        <w:t xml:space="preserve"> </w:t>
      </w:r>
    </w:p>
    <w:p w14:paraId="43FE25E9" w14:textId="77777777" w:rsidR="00135928" w:rsidRPr="00135928" w:rsidRDefault="00135928" w:rsidP="00135928">
      <w:pPr>
        <w:rPr>
          <w:lang w:val="nn-NO"/>
        </w:rPr>
      </w:pPr>
      <w:r>
        <w:t>3.05</w:t>
      </w:r>
      <w:r>
        <w:tab/>
        <w:t>Brann</w:t>
      </w:r>
    </w:p>
    <w:p w14:paraId="08013989" w14:textId="77777777" w:rsidR="00135928" w:rsidRPr="00135928" w:rsidRDefault="00135928" w:rsidP="00135928">
      <w:pPr>
        <w:rPr>
          <w:lang w:val="nn-NO"/>
        </w:rPr>
      </w:pPr>
      <w:r>
        <w:t>Installasjonenes virkemåte ved brann skal være i henhold til gjeldende regelverk og lokal strategi ved brann.</w:t>
      </w:r>
    </w:p>
    <w:p w14:paraId="3208E0BC" w14:textId="77777777" w:rsidR="00135928" w:rsidRPr="00135928" w:rsidRDefault="00135928" w:rsidP="00135928">
      <w:pPr>
        <w:rPr>
          <w:lang w:val="nn-NO"/>
        </w:rPr>
      </w:pPr>
      <w:r>
        <w:t xml:space="preserve"> </w:t>
      </w:r>
    </w:p>
    <w:p w14:paraId="19A26D55" w14:textId="77777777" w:rsidR="00135928" w:rsidRPr="00135928" w:rsidRDefault="00135928" w:rsidP="00135928">
      <w:pPr>
        <w:rPr>
          <w:lang w:val="nn-NO"/>
        </w:rPr>
      </w:pPr>
      <w:r>
        <w:t>3.06</w:t>
      </w:r>
      <w:r>
        <w:tab/>
        <w:t>Spesielle forhold ved brann - Brannceller</w:t>
      </w:r>
    </w:p>
    <w:p w14:paraId="074911FA" w14:textId="77777777" w:rsidR="00135928" w:rsidRPr="00135928" w:rsidRDefault="00135928" w:rsidP="00135928">
      <w:pPr>
        <w:rPr>
          <w:lang w:val="nn-NO"/>
        </w:rPr>
      </w:pPr>
      <w:r>
        <w:t>Kontrollorganet skal ved sine arbeider påse at brannseksjonering og brannceller ikke brytes eller blir stående åpne. Eventuell utkobling av brannvarslingsanlegg eller brannmeldere skal bare gjøres i samarbeid med eiers/oppdragsgivers representant. Spredning av varme/gass/røyk skal ikke forekomme.</w:t>
      </w:r>
    </w:p>
    <w:p w14:paraId="19434ADC" w14:textId="77777777" w:rsidR="00135928" w:rsidRPr="00135928" w:rsidRDefault="00135928" w:rsidP="00135928">
      <w:pPr>
        <w:rPr>
          <w:lang w:val="nn-NO"/>
        </w:rPr>
      </w:pPr>
      <w:r>
        <w:t xml:space="preserve"> </w:t>
      </w:r>
    </w:p>
    <w:p w14:paraId="459BA5C0" w14:textId="77777777" w:rsidR="00135928" w:rsidRPr="00135928" w:rsidRDefault="00135928" w:rsidP="00135928">
      <w:pPr>
        <w:rPr>
          <w:lang w:val="nn-NO"/>
        </w:rPr>
      </w:pPr>
      <w:r>
        <w:t>3.07</w:t>
      </w:r>
      <w:r>
        <w:tab/>
        <w:t>Evakuering og rømming</w:t>
      </w:r>
    </w:p>
    <w:p w14:paraId="7F3289B1" w14:textId="77777777" w:rsidR="00135928" w:rsidRPr="00135928" w:rsidRDefault="00135928" w:rsidP="00135928">
      <w:pPr>
        <w:rPr>
          <w:lang w:val="nn-NO"/>
        </w:rPr>
      </w:pPr>
      <w:r>
        <w:t>Leverandør skal ikke stenge eller begrense rømningsveier. Avvik eller kompenserende tiltak avtales med eier/oppdragsgiver.</w:t>
      </w:r>
    </w:p>
    <w:p w14:paraId="50D94E6D" w14:textId="77777777" w:rsidR="00135928" w:rsidRPr="00135928" w:rsidRDefault="00135928" w:rsidP="00135928">
      <w:pPr>
        <w:rPr>
          <w:lang w:val="nn-NO"/>
        </w:rPr>
      </w:pPr>
      <w:r>
        <w:t xml:space="preserve"> </w:t>
      </w:r>
    </w:p>
    <w:p w14:paraId="3BA280A4" w14:textId="77777777" w:rsidR="00135928" w:rsidRPr="00135928" w:rsidRDefault="00135928" w:rsidP="00135928">
      <w:pPr>
        <w:rPr>
          <w:lang w:val="nn-NO"/>
        </w:rPr>
      </w:pPr>
      <w:r>
        <w:t>3.08</w:t>
      </w:r>
      <w:r>
        <w:tab/>
        <w:t>Universell utforming</w:t>
      </w:r>
    </w:p>
    <w:p w14:paraId="642DF3A2" w14:textId="3733755A" w:rsidR="00135928" w:rsidRPr="00135928" w:rsidRDefault="00135928" w:rsidP="00135928">
      <w:pPr>
        <w:rPr>
          <w:lang w:val="nn-NO"/>
        </w:rPr>
      </w:pPr>
      <w:r>
        <w:t xml:space="preserve">Eier tilstreber at alle heiser skal være universelt utformet. Kontrollorganet </w:t>
      </w:r>
      <w:r w:rsidR="2656F58D">
        <w:t>skal gi</w:t>
      </w:r>
      <w:r>
        <w:t xml:space="preserve"> sine anmerkninger i den grad de har hensiktsmessige kommentarer. Dette gjelder også skilting for publikum, til heis e.l. Rulletrapper og skilting til heis er viktig.</w:t>
      </w:r>
    </w:p>
    <w:p w14:paraId="51E888CF" w14:textId="77777777" w:rsidR="00135928" w:rsidRPr="00135928" w:rsidRDefault="00135928" w:rsidP="00135928">
      <w:pPr>
        <w:rPr>
          <w:lang w:val="nn-NO"/>
        </w:rPr>
      </w:pPr>
      <w:r>
        <w:t xml:space="preserve"> </w:t>
      </w:r>
    </w:p>
    <w:p w14:paraId="60D549CF" w14:textId="77777777" w:rsidR="00135928" w:rsidRPr="00135928" w:rsidRDefault="00135928" w:rsidP="00135928">
      <w:pPr>
        <w:rPr>
          <w:lang w:val="nn-NO"/>
        </w:rPr>
      </w:pPr>
      <w:r>
        <w:t>3.09</w:t>
      </w:r>
      <w:r>
        <w:tab/>
        <w:t>Skjerming og avsperring</w:t>
      </w:r>
    </w:p>
    <w:p w14:paraId="717D7784" w14:textId="77777777" w:rsidR="00135928" w:rsidRPr="00135928" w:rsidRDefault="00135928" w:rsidP="00135928">
      <w:pPr>
        <w:rPr>
          <w:lang w:val="nn-NO"/>
        </w:rPr>
      </w:pPr>
      <w:r>
        <w:t>Publikum og brukere skal skjermes mot farlige situasjoner og forhold. Leverandør er ansvarlig for sikring, avsperringer og låsing av farlige områder.</w:t>
      </w:r>
    </w:p>
    <w:p w14:paraId="755F03AD" w14:textId="77777777" w:rsidR="00135928" w:rsidRPr="00135928" w:rsidRDefault="00135928" w:rsidP="00135928">
      <w:pPr>
        <w:rPr>
          <w:lang w:val="nn-NO"/>
        </w:rPr>
      </w:pPr>
      <w:r>
        <w:t xml:space="preserve"> </w:t>
      </w:r>
    </w:p>
    <w:p w14:paraId="591D0672" w14:textId="77777777" w:rsidR="00135928" w:rsidRPr="00135928" w:rsidRDefault="00135928" w:rsidP="00135928">
      <w:pPr>
        <w:rPr>
          <w:lang w:val="nn-NO"/>
        </w:rPr>
      </w:pPr>
      <w:r>
        <w:t>3.10</w:t>
      </w:r>
      <w:r>
        <w:tab/>
        <w:t>ID-kort</w:t>
      </w:r>
    </w:p>
    <w:p w14:paraId="498D3455" w14:textId="77777777" w:rsidR="00135928" w:rsidRPr="00135928" w:rsidRDefault="00135928" w:rsidP="00135928">
      <w:pPr>
        <w:rPr>
          <w:lang w:val="nn-NO"/>
        </w:rPr>
      </w:pPr>
      <w:r>
        <w:t>Personell fra kontrollorganet skal ha nødvendig ID-kort. Gjeldende myndighetskrav følges. Statsbyggs særlige bestemmelser følges.</w:t>
      </w:r>
    </w:p>
    <w:p w14:paraId="491D7074" w14:textId="77777777" w:rsidR="00135928" w:rsidRPr="00135928" w:rsidRDefault="00135928" w:rsidP="00135928">
      <w:pPr>
        <w:rPr>
          <w:lang w:val="nn-NO"/>
        </w:rPr>
      </w:pPr>
      <w:r>
        <w:t xml:space="preserve"> </w:t>
      </w:r>
    </w:p>
    <w:p w14:paraId="096FE83D" w14:textId="77777777" w:rsidR="00135928" w:rsidRPr="00135928" w:rsidRDefault="00135928" w:rsidP="00135928">
      <w:pPr>
        <w:rPr>
          <w:lang w:val="nn-NO"/>
        </w:rPr>
      </w:pPr>
      <w:r>
        <w:t xml:space="preserve"> </w:t>
      </w:r>
    </w:p>
    <w:p w14:paraId="252D1453" w14:textId="60AC3E33" w:rsidR="00135928" w:rsidRPr="00135928" w:rsidRDefault="00135928" w:rsidP="2A8A697E">
      <w:pPr>
        <w:rPr>
          <w:b/>
          <w:bCs/>
          <w:lang w:val="nn-NO"/>
        </w:rPr>
      </w:pPr>
      <w:r w:rsidRPr="2A8A697E">
        <w:rPr>
          <w:b/>
          <w:bCs/>
        </w:rPr>
        <w:t>4 Spesielle forhold for S</w:t>
      </w:r>
      <w:r w:rsidR="31287C69" w:rsidRPr="2A8A697E">
        <w:rPr>
          <w:b/>
          <w:bCs/>
        </w:rPr>
        <w:t>tatsbygg</w:t>
      </w:r>
    </w:p>
    <w:p w14:paraId="4D71756A" w14:textId="77777777" w:rsidR="00135928" w:rsidRPr="00135928" w:rsidRDefault="00135928" w:rsidP="00135928">
      <w:pPr>
        <w:rPr>
          <w:lang w:val="nn-NO"/>
        </w:rPr>
      </w:pPr>
      <w:r>
        <w:t xml:space="preserve"> </w:t>
      </w:r>
    </w:p>
    <w:p w14:paraId="14B2455E" w14:textId="77777777" w:rsidR="00135928" w:rsidRPr="00135928" w:rsidRDefault="00135928" w:rsidP="00135928">
      <w:pPr>
        <w:rPr>
          <w:lang w:val="nn-NO"/>
        </w:rPr>
      </w:pPr>
      <w:r>
        <w:t>4.01</w:t>
      </w:r>
      <w:r>
        <w:tab/>
        <w:t>Antall servicebesøk</w:t>
      </w:r>
    </w:p>
    <w:p w14:paraId="161BE32B" w14:textId="77777777" w:rsidR="00135928" w:rsidRPr="00135928" w:rsidRDefault="00135928" w:rsidP="00135928">
      <w:pPr>
        <w:rPr>
          <w:lang w:val="nn-NO"/>
        </w:rPr>
      </w:pPr>
      <w:r>
        <w:t>Det kontrolleres at loggbok er ført av serviceleverandør. Antall servicebesøk de 2 siste år skal fremgå av foto eller som egen kommentar. Reparasjoner og utførte arbeider ført i loggbok skal dokumenteres i form av foto. Elektronisk loggbok kan erstatte slik dokumentasjon.</w:t>
      </w:r>
    </w:p>
    <w:p w14:paraId="46E6AF0E" w14:textId="77777777" w:rsidR="00135928" w:rsidRPr="00135928" w:rsidRDefault="00135928" w:rsidP="00135928">
      <w:pPr>
        <w:rPr>
          <w:lang w:val="nn-NO"/>
        </w:rPr>
      </w:pPr>
      <w:r>
        <w:t xml:space="preserve"> </w:t>
      </w:r>
    </w:p>
    <w:p w14:paraId="1AD67C09" w14:textId="77777777" w:rsidR="00135928" w:rsidRPr="00135928" w:rsidRDefault="00135928" w:rsidP="00135928">
      <w:pPr>
        <w:rPr>
          <w:lang w:val="nn-NO"/>
        </w:rPr>
      </w:pPr>
      <w:r>
        <w:t>4.02</w:t>
      </w:r>
      <w:r>
        <w:tab/>
        <w:t>Varsling</w:t>
      </w:r>
    </w:p>
    <w:p w14:paraId="316137D7" w14:textId="77777777" w:rsidR="00135928" w:rsidRPr="00135928" w:rsidRDefault="00135928" w:rsidP="00135928">
      <w:pPr>
        <w:rPr>
          <w:lang w:val="nn-NO"/>
        </w:rPr>
      </w:pPr>
      <w:r>
        <w:t>Varsling av arbeider, og rutiner for kontakt med driftspersonell, avtales nærmere.</w:t>
      </w:r>
    </w:p>
    <w:p w14:paraId="79A81363" w14:textId="77777777" w:rsidR="00135928" w:rsidRPr="00135928" w:rsidRDefault="00135928" w:rsidP="00135928">
      <w:pPr>
        <w:rPr>
          <w:lang w:val="nn-NO"/>
        </w:rPr>
      </w:pPr>
      <w:r>
        <w:t xml:space="preserve"> </w:t>
      </w:r>
    </w:p>
    <w:p w14:paraId="3FFCA677" w14:textId="77777777" w:rsidR="00135928" w:rsidRPr="00135928" w:rsidRDefault="00135928" w:rsidP="00135928">
      <w:pPr>
        <w:rPr>
          <w:lang w:val="nn-NO"/>
        </w:rPr>
      </w:pPr>
      <w:r>
        <w:t>4.03</w:t>
      </w:r>
      <w:r>
        <w:tab/>
        <w:t>Oppstartmøte</w:t>
      </w:r>
    </w:p>
    <w:p w14:paraId="5A8AF37A" w14:textId="77777777" w:rsidR="00135928" w:rsidRPr="00135928" w:rsidRDefault="00135928" w:rsidP="00135928">
      <w:pPr>
        <w:rPr>
          <w:lang w:val="nn-NO"/>
        </w:rPr>
      </w:pPr>
      <w:r>
        <w:t>Det skal avholdes oppstartmøte i forbindelse med at leveransen starter. Det avklares at oppgaven og leveranseomfanget er forstått. Rutiner avklares. Kostander til oppstartmøte er inkludert i leveransen.</w:t>
      </w:r>
    </w:p>
    <w:p w14:paraId="1FAB7DC4" w14:textId="77777777" w:rsidR="00135928" w:rsidRPr="00135928" w:rsidRDefault="00135928" w:rsidP="00135928">
      <w:pPr>
        <w:rPr>
          <w:lang w:val="nn-NO"/>
        </w:rPr>
      </w:pPr>
      <w:r>
        <w:t xml:space="preserve"> </w:t>
      </w:r>
    </w:p>
    <w:p w14:paraId="11049801" w14:textId="77777777" w:rsidR="00135928" w:rsidRPr="00135928" w:rsidRDefault="00135928" w:rsidP="00135928">
      <w:pPr>
        <w:rPr>
          <w:lang w:val="nn-NO"/>
        </w:rPr>
      </w:pPr>
      <w:r>
        <w:t>4.04</w:t>
      </w:r>
      <w:r>
        <w:tab/>
        <w:t>Statusmøte</w:t>
      </w:r>
    </w:p>
    <w:p w14:paraId="784822FF" w14:textId="77777777" w:rsidR="00135928" w:rsidRPr="00135928" w:rsidRDefault="00135928" w:rsidP="00135928">
      <w:pPr>
        <w:rPr>
          <w:lang w:val="nn-NO"/>
        </w:rPr>
      </w:pPr>
      <w:r>
        <w:t>Det skal avholdes et årlig statusmøte for gjennomgang av kontroller og rapporter. Installasjoner ut og inn i porteføljen. Planlegging av tidspunkter for kontroll. Bruk av kundeportal. Kontrollorganet er ansvarlig for å kalle inn til slikt møte. Kontraktsansvarlig i Statsbygg, eller den som utpekes, skal delta på slike møter. Kostnader er inkludert i leveransen.</w:t>
      </w:r>
    </w:p>
    <w:p w14:paraId="0273792A" w14:textId="77777777" w:rsidR="00135928" w:rsidRPr="00135928" w:rsidRDefault="00135928" w:rsidP="00135928">
      <w:pPr>
        <w:rPr>
          <w:lang w:val="nn-NO"/>
        </w:rPr>
      </w:pPr>
      <w:r>
        <w:lastRenderedPageBreak/>
        <w:t xml:space="preserve"> </w:t>
      </w:r>
    </w:p>
    <w:p w14:paraId="22FC02B9" w14:textId="77777777" w:rsidR="00135928" w:rsidRPr="00135928" w:rsidRDefault="00135928" w:rsidP="00135928">
      <w:pPr>
        <w:rPr>
          <w:lang w:val="nn-NO"/>
        </w:rPr>
      </w:pPr>
      <w:r>
        <w:t>4.05</w:t>
      </w:r>
      <w:r>
        <w:tab/>
        <w:t>Lov om nasjonal sikkerhet - Sikkerhetsloven</w:t>
      </w:r>
    </w:p>
    <w:p w14:paraId="39012B1B" w14:textId="77777777" w:rsidR="00135928" w:rsidRPr="00135928" w:rsidRDefault="00135928" w:rsidP="00135928">
      <w:pPr>
        <w:rPr>
          <w:lang w:val="nn-NO"/>
        </w:rPr>
      </w:pPr>
      <w:r>
        <w:t>Flere av oppdragene under rammeavtalen vil være underlagt Lov om nasjonal sikkerhet (Sikkerhetsloven). Utførelse av disse oppdragene skal skje i henhold til krav om forebyggende sikkerhet etter Sikkerhetsloven. Se tilbudsinvitasjon.</w:t>
      </w:r>
    </w:p>
    <w:p w14:paraId="7CDF889E" w14:textId="77777777" w:rsidR="00135928" w:rsidRPr="00135928" w:rsidRDefault="00135928" w:rsidP="00135928">
      <w:pPr>
        <w:rPr>
          <w:lang w:val="nn-NO"/>
        </w:rPr>
      </w:pPr>
      <w:r>
        <w:t xml:space="preserve"> </w:t>
      </w:r>
    </w:p>
    <w:p w14:paraId="2688FF20" w14:textId="77777777" w:rsidR="00135928" w:rsidRPr="00135928" w:rsidRDefault="00135928" w:rsidP="00135928">
      <w:pPr>
        <w:rPr>
          <w:lang w:val="nn-NO"/>
        </w:rPr>
      </w:pPr>
      <w:r>
        <w:t>4.06</w:t>
      </w:r>
      <w:r>
        <w:tab/>
        <w:t>Klarering og autorisering av personell</w:t>
      </w:r>
    </w:p>
    <w:p w14:paraId="70B02D7D" w14:textId="77777777" w:rsidR="00135928" w:rsidRPr="00135928" w:rsidRDefault="00135928" w:rsidP="00135928">
      <w:pPr>
        <w:rPr>
          <w:lang w:val="nn-NO"/>
        </w:rPr>
      </w:pPr>
      <w:r>
        <w:t>Se tilbudsinvitasjon.</w:t>
      </w:r>
    </w:p>
    <w:p w14:paraId="31CDFD76" w14:textId="77777777" w:rsidR="00135928" w:rsidRPr="00135928" w:rsidRDefault="00135928" w:rsidP="00135928">
      <w:pPr>
        <w:rPr>
          <w:lang w:val="nn-NO"/>
        </w:rPr>
      </w:pPr>
      <w:r>
        <w:t xml:space="preserve"> </w:t>
      </w:r>
    </w:p>
    <w:p w14:paraId="468164D2" w14:textId="77777777" w:rsidR="00135928" w:rsidRPr="00135928" w:rsidRDefault="00135928" w:rsidP="00135928">
      <w:pPr>
        <w:rPr>
          <w:lang w:val="nn-NO"/>
        </w:rPr>
      </w:pPr>
      <w:r>
        <w:t>4.07</w:t>
      </w:r>
      <w:r>
        <w:tab/>
        <w:t>Bruk av mobiltelefoner og/eller fotoapparater</w:t>
      </w:r>
    </w:p>
    <w:p w14:paraId="6D0594AB" w14:textId="77777777" w:rsidR="00135928" w:rsidRPr="00135928" w:rsidRDefault="00135928" w:rsidP="00135928">
      <w:pPr>
        <w:rPr>
          <w:lang w:val="nn-NO"/>
        </w:rPr>
      </w:pPr>
      <w:r>
        <w:t>Spesielle regler gjelder. Tilbyder setter seg inn i regelverket.</w:t>
      </w:r>
    </w:p>
    <w:p w14:paraId="0A254FCC" w14:textId="77777777" w:rsidR="00135928" w:rsidRPr="00135928" w:rsidRDefault="00135928" w:rsidP="00135928">
      <w:pPr>
        <w:rPr>
          <w:lang w:val="nn-NO"/>
        </w:rPr>
      </w:pPr>
      <w:r>
        <w:t xml:space="preserve"> </w:t>
      </w:r>
    </w:p>
    <w:p w14:paraId="5472F955" w14:textId="77777777" w:rsidR="00135928" w:rsidRPr="00135928" w:rsidRDefault="00135928" w:rsidP="00135928">
      <w:pPr>
        <w:rPr>
          <w:lang w:val="nn-NO"/>
        </w:rPr>
      </w:pPr>
      <w:r>
        <w:t xml:space="preserve"> </w:t>
      </w:r>
    </w:p>
    <w:p w14:paraId="59D422DF" w14:textId="77777777" w:rsidR="00135928" w:rsidRPr="00135928" w:rsidRDefault="00135928" w:rsidP="00135928">
      <w:pPr>
        <w:rPr>
          <w:lang w:val="nn-NO"/>
        </w:rPr>
      </w:pPr>
      <w:r>
        <w:t xml:space="preserve"> </w:t>
      </w:r>
    </w:p>
    <w:p w14:paraId="3A4A9B8E" w14:textId="77777777" w:rsidR="00135928" w:rsidRPr="00135928" w:rsidRDefault="00135928" w:rsidP="00135928">
      <w:pPr>
        <w:rPr>
          <w:lang w:val="nn-NO"/>
        </w:rPr>
      </w:pPr>
      <w:r>
        <w:t xml:space="preserve"> </w:t>
      </w:r>
    </w:p>
    <w:p w14:paraId="5B3E688E" w14:textId="77777777" w:rsidR="00135928" w:rsidRPr="00135928" w:rsidRDefault="00135928" w:rsidP="55E66E5A">
      <w:pPr>
        <w:rPr>
          <w:b/>
          <w:bCs/>
          <w:lang w:val="nn-NO"/>
        </w:rPr>
      </w:pPr>
      <w:r w:rsidRPr="2A8A697E">
        <w:rPr>
          <w:b/>
          <w:bCs/>
        </w:rPr>
        <w:t>5 Sikkerhetskontroll etter ulykker eller hendelser</w:t>
      </w:r>
    </w:p>
    <w:p w14:paraId="043E04DA" w14:textId="77777777" w:rsidR="00135928" w:rsidRPr="00135928" w:rsidRDefault="00135928" w:rsidP="00135928">
      <w:pPr>
        <w:rPr>
          <w:lang w:val="nn-NO"/>
        </w:rPr>
      </w:pPr>
      <w:r>
        <w:t xml:space="preserve"> </w:t>
      </w:r>
    </w:p>
    <w:p w14:paraId="5A4CDCEF" w14:textId="77777777" w:rsidR="00135928" w:rsidRPr="00135928" w:rsidRDefault="00135928" w:rsidP="00135928">
      <w:pPr>
        <w:rPr>
          <w:lang w:val="nn-NO"/>
        </w:rPr>
      </w:pPr>
      <w:r>
        <w:t>5.01</w:t>
      </w:r>
      <w:r>
        <w:tab/>
        <w:t>Sikkerhetskontroll etter ulykker eller hendelser</w:t>
      </w:r>
    </w:p>
    <w:p w14:paraId="51C4B070" w14:textId="77777777" w:rsidR="00135928" w:rsidRPr="00135928" w:rsidRDefault="00135928" w:rsidP="00135928">
      <w:pPr>
        <w:rPr>
          <w:lang w:val="nn-NO"/>
        </w:rPr>
      </w:pPr>
      <w:r>
        <w:t>Sikkerhetskontroll etter ulykke eller hendelse skal behandles etter retningslinjene TEK og i NS-INSTA 500-1 «Ulykkeregistreringssystem for heiser, løfteplattformer, rulletrapper og rullende fortau».</w:t>
      </w:r>
    </w:p>
    <w:p w14:paraId="01B19CF2" w14:textId="77777777" w:rsidR="00135928" w:rsidRPr="00135928" w:rsidRDefault="00135928" w:rsidP="00135928">
      <w:pPr>
        <w:rPr>
          <w:lang w:val="nn-NO"/>
        </w:rPr>
      </w:pPr>
      <w:r>
        <w:t>Kontrollorganet skal tydelig angi årsakssammenheng og bakgrunn for hvordan ulykken/hendelsen kunne oppstå. Alvorlighetsgrad angis. Anbefalinger, aksjoner og tiltak skal angis.</w:t>
      </w:r>
    </w:p>
    <w:p w14:paraId="15DEA4BE" w14:textId="77777777" w:rsidR="00135928" w:rsidRPr="00135928" w:rsidRDefault="00135928" w:rsidP="00135928">
      <w:pPr>
        <w:rPr>
          <w:lang w:val="nn-NO"/>
        </w:rPr>
      </w:pPr>
      <w:r>
        <w:t xml:space="preserve"> </w:t>
      </w:r>
    </w:p>
    <w:p w14:paraId="1962C2AD" w14:textId="77777777" w:rsidR="00135928" w:rsidRPr="00135928" w:rsidRDefault="00135928" w:rsidP="00135928">
      <w:pPr>
        <w:rPr>
          <w:lang w:val="nn-NO"/>
        </w:rPr>
      </w:pPr>
      <w:r>
        <w:t>5.02</w:t>
      </w:r>
      <w:r>
        <w:tab/>
        <w:t>Ulykker og/eller hendelser</w:t>
      </w:r>
    </w:p>
    <w:p w14:paraId="7CD3336C" w14:textId="77777777" w:rsidR="00135928" w:rsidRPr="00135928" w:rsidRDefault="00135928" w:rsidP="00135928">
      <w:pPr>
        <w:rPr>
          <w:lang w:val="nn-NO"/>
        </w:rPr>
      </w:pPr>
      <w:r>
        <w:t>Dersom kontrollorganet gjennom sitt arbeid blir gjort kjent med hendelser eller ulykker ved installasjonene som skal/burde vært rapportert videre i forhold til myndighetenes regelverk skal dette formidles videre til oppdragsgiver.</w:t>
      </w:r>
    </w:p>
    <w:p w14:paraId="4D68A880" w14:textId="77777777" w:rsidR="00135928" w:rsidRPr="00135928" w:rsidRDefault="00135928" w:rsidP="00135928">
      <w:pPr>
        <w:rPr>
          <w:lang w:val="nn-NO"/>
        </w:rPr>
      </w:pPr>
      <w:r>
        <w:t>Kontrollorganet skal bidra til at oppdragsgiver kan oppfylle sine forpliktelser.</w:t>
      </w:r>
    </w:p>
    <w:p w14:paraId="4315107D" w14:textId="77777777" w:rsidR="00135928" w:rsidRPr="00135928" w:rsidRDefault="00135928" w:rsidP="00135928">
      <w:pPr>
        <w:rPr>
          <w:lang w:val="nn-NO"/>
        </w:rPr>
      </w:pPr>
      <w:r>
        <w:t>Kontrollorganet skal rapportere videre til myndighet i henhold til det i hver tid gjeldende regelverk.</w:t>
      </w:r>
    </w:p>
    <w:p w14:paraId="1A266B05" w14:textId="77777777" w:rsidR="00135928" w:rsidRPr="00135928" w:rsidRDefault="00135928" w:rsidP="00135928">
      <w:pPr>
        <w:rPr>
          <w:lang w:val="nn-NO"/>
        </w:rPr>
      </w:pPr>
      <w:r>
        <w:t>NS-INSTA 500-1, «Ulykkeregistreringssystem for heiser, løfteplattformer, rulletrapper og rullende fortau», skal benyttes.</w:t>
      </w:r>
    </w:p>
    <w:p w14:paraId="4EE46FF7" w14:textId="77777777" w:rsidR="00135928" w:rsidRPr="00135928" w:rsidRDefault="00135928" w:rsidP="00135928">
      <w:pPr>
        <w:rPr>
          <w:lang w:val="nn-NO"/>
        </w:rPr>
      </w:pPr>
      <w:r>
        <w:t xml:space="preserve"> </w:t>
      </w:r>
    </w:p>
    <w:p w14:paraId="2CA825B5" w14:textId="77777777" w:rsidR="00135928" w:rsidRPr="00135928" w:rsidRDefault="00135928" w:rsidP="00135928">
      <w:pPr>
        <w:rPr>
          <w:lang w:val="nn-NO"/>
        </w:rPr>
      </w:pPr>
      <w:r>
        <w:t>5.03</w:t>
      </w:r>
      <w:r>
        <w:tab/>
        <w:t>Tilbyders dokumentasjon</w:t>
      </w:r>
    </w:p>
    <w:p w14:paraId="49BB5576" w14:textId="77777777" w:rsidR="00135928" w:rsidRPr="00135928" w:rsidRDefault="00135928" w:rsidP="00135928">
      <w:pPr>
        <w:rPr>
          <w:lang w:val="nn-NO"/>
        </w:rPr>
      </w:pPr>
      <w:r>
        <w:t>Tilbyder skal i tilbudet vedlegge sine rutiner og de skjema/type kontrollrapporter som benyttes ved ulykker/hendelser.</w:t>
      </w:r>
    </w:p>
    <w:p w14:paraId="32CA7F5D" w14:textId="77777777" w:rsidR="00135928" w:rsidRPr="00135928" w:rsidRDefault="00135928" w:rsidP="00135928">
      <w:pPr>
        <w:rPr>
          <w:lang w:val="nn-NO"/>
        </w:rPr>
      </w:pPr>
      <w:r>
        <w:t xml:space="preserve"> </w:t>
      </w:r>
    </w:p>
    <w:p w14:paraId="1D84D10E" w14:textId="77777777" w:rsidR="00135928" w:rsidRPr="00135928" w:rsidRDefault="00135928" w:rsidP="00135928">
      <w:pPr>
        <w:rPr>
          <w:lang w:val="nn-NO"/>
        </w:rPr>
      </w:pPr>
      <w:r>
        <w:t>5.04</w:t>
      </w:r>
      <w:r>
        <w:tab/>
        <w:t>Prising</w:t>
      </w:r>
    </w:p>
    <w:p w14:paraId="0B54B764" w14:textId="77777777" w:rsidR="00135928" w:rsidRPr="00135928" w:rsidRDefault="00135928" w:rsidP="00135928">
      <w:pPr>
        <w:rPr>
          <w:lang w:val="nn-NO"/>
        </w:rPr>
      </w:pPr>
      <w:r>
        <w:t>Utføres etter medgått tid og kostnad.</w:t>
      </w:r>
    </w:p>
    <w:p w14:paraId="4C0C3EBC" w14:textId="77777777" w:rsidR="00135928" w:rsidRPr="00135928" w:rsidRDefault="00135928" w:rsidP="00135928">
      <w:pPr>
        <w:rPr>
          <w:lang w:val="nn-NO"/>
        </w:rPr>
      </w:pPr>
      <w:r>
        <w:t xml:space="preserve"> </w:t>
      </w:r>
    </w:p>
    <w:p w14:paraId="0CCF901C" w14:textId="77777777" w:rsidR="00135928" w:rsidRPr="00135928" w:rsidRDefault="00135928" w:rsidP="00135928">
      <w:pPr>
        <w:rPr>
          <w:lang w:val="nn-NO"/>
        </w:rPr>
      </w:pPr>
      <w:r>
        <w:t xml:space="preserve"> </w:t>
      </w:r>
    </w:p>
    <w:p w14:paraId="11D84589" w14:textId="77777777" w:rsidR="00135928" w:rsidRPr="00135928" w:rsidRDefault="00135928" w:rsidP="00135928">
      <w:pPr>
        <w:rPr>
          <w:lang w:val="nn-NO"/>
        </w:rPr>
      </w:pPr>
      <w:r>
        <w:t xml:space="preserve"> </w:t>
      </w:r>
    </w:p>
    <w:p w14:paraId="30F05790" w14:textId="77777777" w:rsidR="00135928" w:rsidRPr="00135928" w:rsidRDefault="00135928" w:rsidP="55E66E5A">
      <w:pPr>
        <w:rPr>
          <w:b/>
          <w:bCs/>
          <w:lang w:val="nn-NO"/>
        </w:rPr>
      </w:pPr>
      <w:r w:rsidRPr="2A8A697E">
        <w:rPr>
          <w:b/>
          <w:bCs/>
        </w:rPr>
        <w:t>6 Brannmannsheiser NS-EN 81-72</w:t>
      </w:r>
    </w:p>
    <w:p w14:paraId="0F5BEB09" w14:textId="77777777" w:rsidR="00135928" w:rsidRPr="00135928" w:rsidRDefault="00135928" w:rsidP="00135928">
      <w:pPr>
        <w:rPr>
          <w:lang w:val="nn-NO"/>
        </w:rPr>
      </w:pPr>
      <w:r>
        <w:t xml:space="preserve"> </w:t>
      </w:r>
    </w:p>
    <w:p w14:paraId="545462D4" w14:textId="77777777" w:rsidR="00135928" w:rsidRPr="00135928" w:rsidRDefault="00135928" w:rsidP="00135928">
      <w:pPr>
        <w:rPr>
          <w:lang w:val="nn-NO"/>
        </w:rPr>
      </w:pPr>
      <w:r>
        <w:t>6.01</w:t>
      </w:r>
      <w:r>
        <w:tab/>
        <w:t>NS-EN 81-72 Brannmannsheiser</w:t>
      </w:r>
    </w:p>
    <w:p w14:paraId="44603F73" w14:textId="77777777" w:rsidR="00135928" w:rsidRPr="00135928" w:rsidRDefault="00135928" w:rsidP="00135928">
      <w:pPr>
        <w:rPr>
          <w:lang w:val="nn-NO"/>
        </w:rPr>
      </w:pPr>
      <w:r>
        <w:t>Dagens standard er datert juli 2020, det må påregnes at denne revideres innenfor avtaleperioden.</w:t>
      </w:r>
    </w:p>
    <w:p w14:paraId="3B6EEFDA" w14:textId="77777777" w:rsidR="00135928" w:rsidRPr="00135928" w:rsidRDefault="00135928" w:rsidP="00135928">
      <w:pPr>
        <w:rPr>
          <w:lang w:val="nn-NO"/>
        </w:rPr>
      </w:pPr>
      <w:r>
        <w:t>Standarden beskriver krav og normative vedlegg som er en forutsetning for at heisen kan sertifiseres som en «Brannmannsheis».</w:t>
      </w:r>
    </w:p>
    <w:p w14:paraId="29F44634" w14:textId="77777777" w:rsidR="00135928" w:rsidRPr="00135928" w:rsidRDefault="00135928" w:rsidP="00135928">
      <w:pPr>
        <w:rPr>
          <w:lang w:val="nn-NO"/>
        </w:rPr>
      </w:pPr>
      <w:r>
        <w:t>Kontroll av «Brannmannsheiser» skal dokumentere at «sertifikatkravene», den gang heisen ble installert, fremdeles er ivaretatt.</w:t>
      </w:r>
    </w:p>
    <w:p w14:paraId="1B3601B9" w14:textId="77777777" w:rsidR="00135928" w:rsidRPr="00135928" w:rsidRDefault="00135928" w:rsidP="00135928">
      <w:pPr>
        <w:rPr>
          <w:lang w:val="nn-NO"/>
        </w:rPr>
      </w:pPr>
      <w:r>
        <w:t>Norske byggeregler har ikke spesifikke angivelser av hvordan slike heiser skal kontrolleres eller vedlikeholdes.</w:t>
      </w:r>
    </w:p>
    <w:p w14:paraId="01ECDEF7" w14:textId="77777777" w:rsidR="00135928" w:rsidRPr="00135928" w:rsidRDefault="00135928" w:rsidP="00135928">
      <w:pPr>
        <w:rPr>
          <w:lang w:val="nn-NO"/>
        </w:rPr>
      </w:pPr>
      <w:r>
        <w:t>Eiers ansvar i plan- og bygningsloven (§29-9) gjelder for slike heiser.</w:t>
      </w:r>
    </w:p>
    <w:p w14:paraId="77326B84" w14:textId="77777777" w:rsidR="00135928" w:rsidRPr="00135928" w:rsidRDefault="00135928" w:rsidP="00135928">
      <w:pPr>
        <w:rPr>
          <w:lang w:val="nn-NO"/>
        </w:rPr>
      </w:pPr>
      <w:r>
        <w:t>Eier ønsker at kontrollorganet skal bidra til at eiers objektive ansvar kan oppfylles.</w:t>
      </w:r>
    </w:p>
    <w:p w14:paraId="6453933A" w14:textId="77777777" w:rsidR="00135928" w:rsidRPr="00135928" w:rsidRDefault="00135928" w:rsidP="00135928">
      <w:pPr>
        <w:rPr>
          <w:lang w:val="nn-NO"/>
        </w:rPr>
      </w:pPr>
      <w:r>
        <w:t>Brannmannsheiser skal kontrolleres særskilt.</w:t>
      </w:r>
    </w:p>
    <w:p w14:paraId="7543F49B" w14:textId="77777777" w:rsidR="00135928" w:rsidRPr="00135928" w:rsidRDefault="00135928" w:rsidP="00135928">
      <w:pPr>
        <w:rPr>
          <w:lang w:val="nn-NO"/>
        </w:rPr>
      </w:pPr>
      <w:r>
        <w:t>Det utarbeides en egen rapport i tillegg til den ordinære periodiske sikkerhetskontrollrapporten.</w:t>
      </w:r>
    </w:p>
    <w:p w14:paraId="1D846608" w14:textId="6E8E3BD7" w:rsidR="00135928" w:rsidRPr="00135928" w:rsidRDefault="00135928" w:rsidP="00135928">
      <w:pPr>
        <w:rPr>
          <w:lang w:val="nn-NO"/>
        </w:rPr>
      </w:pPr>
      <w:r>
        <w:t xml:space="preserve">Kontrollen og rapporten </w:t>
      </w:r>
      <w:r w:rsidR="075FC9A3">
        <w:t xml:space="preserve">skal </w:t>
      </w:r>
      <w:r>
        <w:t>prises som en egen aktivitet.</w:t>
      </w:r>
    </w:p>
    <w:p w14:paraId="7B4B0430" w14:textId="77777777" w:rsidR="00135928" w:rsidRPr="00135928" w:rsidRDefault="00135928" w:rsidP="00135928">
      <w:pPr>
        <w:rPr>
          <w:lang w:val="nn-NO"/>
        </w:rPr>
      </w:pPr>
      <w:r>
        <w:t xml:space="preserve"> </w:t>
      </w:r>
    </w:p>
    <w:p w14:paraId="07ECA9FD" w14:textId="77777777" w:rsidR="00135928" w:rsidRPr="00135928" w:rsidRDefault="00135928" w:rsidP="00135928">
      <w:pPr>
        <w:rPr>
          <w:lang w:val="nn-NO"/>
        </w:rPr>
      </w:pPr>
      <w:r>
        <w:lastRenderedPageBreak/>
        <w:t>6.02</w:t>
      </w:r>
      <w:r>
        <w:tab/>
        <w:t>Informative vedlegg til standarden (NS-EN 81-72)</w:t>
      </w:r>
    </w:p>
    <w:p w14:paraId="1D420ED4" w14:textId="77777777" w:rsidR="00135928" w:rsidRPr="00135928" w:rsidRDefault="00135928" w:rsidP="00135928">
      <w:pPr>
        <w:rPr>
          <w:lang w:val="nn-NO"/>
        </w:rPr>
      </w:pPr>
      <w:r>
        <w:t>Standarden inneholder flere normative krav.</w:t>
      </w:r>
    </w:p>
    <w:p w14:paraId="0A3F8C2C" w14:textId="77777777" w:rsidR="00135928" w:rsidRPr="00135928" w:rsidRDefault="00135928" w:rsidP="00135928">
      <w:pPr>
        <w:rPr>
          <w:lang w:val="nn-NO"/>
        </w:rPr>
      </w:pPr>
      <w:r>
        <w:t>Standarden inneholder også en rekke informative vedlegg som ikke må dokumenteres oppfylt for at heisen kan sertifiseres som en «Brannmannsheis».</w:t>
      </w:r>
    </w:p>
    <w:p w14:paraId="42F12D74" w14:textId="77777777" w:rsidR="00135928" w:rsidRPr="00135928" w:rsidRDefault="00135928" w:rsidP="00135928">
      <w:pPr>
        <w:rPr>
          <w:lang w:val="nn-NO"/>
        </w:rPr>
      </w:pPr>
      <w:r>
        <w:t>Flere av beskrivelsene i disse informative vedleggene er avgjørende for om heisen skal fungere som en innsatsheis for brannvesenet.</w:t>
      </w:r>
    </w:p>
    <w:p w14:paraId="3969A132" w14:textId="77777777" w:rsidR="00135928" w:rsidRPr="00135928" w:rsidRDefault="00135928" w:rsidP="00135928">
      <w:pPr>
        <w:rPr>
          <w:lang w:val="nn-NO"/>
        </w:rPr>
      </w:pPr>
      <w:r>
        <w:t>Disse informative vedleggene er relatert til bygningstekniske krav eller grensesnitt mot andre fag enn de rent heistekniske.</w:t>
      </w:r>
    </w:p>
    <w:p w14:paraId="2459BDC7" w14:textId="77777777" w:rsidR="00135928" w:rsidRPr="00135928" w:rsidRDefault="00135928" w:rsidP="00135928">
      <w:pPr>
        <w:rPr>
          <w:lang w:val="nn-NO"/>
        </w:rPr>
      </w:pPr>
      <w:r>
        <w:t>Kontrollorganet er ikke ansvarlig for å dokumentere avvik i denne sammenheng.</w:t>
      </w:r>
    </w:p>
    <w:p w14:paraId="21D24121" w14:textId="0DF22665" w:rsidR="00135928" w:rsidRPr="00135928" w:rsidRDefault="00135928" w:rsidP="00135928">
      <w:pPr>
        <w:rPr>
          <w:lang w:val="nn-NO"/>
        </w:rPr>
      </w:pPr>
      <w:r>
        <w:t xml:space="preserve">Eier ønsker likevel at kontrollorganet </w:t>
      </w:r>
      <w:r w:rsidR="3C124493">
        <w:t xml:space="preserve">skal </w:t>
      </w:r>
      <w:r>
        <w:t>angi kommentarer der de kan observere at de informative vedleggene ikke blir ivaretatt.</w:t>
      </w:r>
    </w:p>
    <w:p w14:paraId="1A194D8E" w14:textId="77777777" w:rsidR="00135928" w:rsidRPr="00135928" w:rsidRDefault="00135928" w:rsidP="00135928">
      <w:pPr>
        <w:rPr>
          <w:lang w:val="nn-NO"/>
        </w:rPr>
      </w:pPr>
      <w:r>
        <w:t xml:space="preserve"> </w:t>
      </w:r>
    </w:p>
    <w:p w14:paraId="57C10DC3" w14:textId="77777777" w:rsidR="00135928" w:rsidRPr="00135928" w:rsidRDefault="00135928" w:rsidP="00135928">
      <w:pPr>
        <w:rPr>
          <w:lang w:val="nn-NO"/>
        </w:rPr>
      </w:pPr>
      <w:r>
        <w:t>6.03</w:t>
      </w:r>
      <w:r>
        <w:tab/>
        <w:t>Eldre «Brannmannsheiser», fra før standarden ble tatt i bruk</w:t>
      </w:r>
    </w:p>
    <w:p w14:paraId="2439CF21" w14:textId="77777777" w:rsidR="00135928" w:rsidRPr="00135928" w:rsidRDefault="00135928" w:rsidP="00135928">
      <w:pPr>
        <w:rPr>
          <w:lang w:val="nn-NO"/>
        </w:rPr>
      </w:pPr>
      <w:r>
        <w:t>Det finnes en rekke heiser som er installert etter eldre byggeregler/standarder, eller som følger en eller annen form for «regler» utformet av installasjonsbedriften.</w:t>
      </w:r>
    </w:p>
    <w:p w14:paraId="58CBDDEF" w14:textId="7451DF5B" w:rsidR="00135928" w:rsidRPr="00135928" w:rsidRDefault="00135928" w:rsidP="00135928">
      <w:pPr>
        <w:rPr>
          <w:lang w:val="nn-NO"/>
        </w:rPr>
      </w:pPr>
      <w:r>
        <w:t xml:space="preserve">Dersom kontrollorganet finner det </w:t>
      </w:r>
      <w:r w:rsidR="5C96A92D">
        <w:t>hensiktsmessig,</w:t>
      </w:r>
      <w:r>
        <w:t xml:space="preserve"> kan det gis kommentarer til utforming og virkemåte.</w:t>
      </w:r>
    </w:p>
    <w:p w14:paraId="200DF577" w14:textId="77777777" w:rsidR="00135928" w:rsidRPr="00135928" w:rsidRDefault="00135928" w:rsidP="00135928">
      <w:pPr>
        <w:rPr>
          <w:lang w:val="nn-NO"/>
        </w:rPr>
      </w:pPr>
      <w:r>
        <w:t xml:space="preserve"> </w:t>
      </w:r>
    </w:p>
    <w:p w14:paraId="528E8F53" w14:textId="77777777" w:rsidR="00135928" w:rsidRPr="00135928" w:rsidRDefault="00135928" w:rsidP="00135928">
      <w:pPr>
        <w:rPr>
          <w:lang w:val="nn-NO"/>
        </w:rPr>
      </w:pPr>
      <w:r>
        <w:t>6.04</w:t>
      </w:r>
      <w:r>
        <w:tab/>
        <w:t>Andre kontrollorganer eller fag</w:t>
      </w:r>
    </w:p>
    <w:p w14:paraId="421D4CBA" w14:textId="77777777" w:rsidR="00135928" w:rsidRPr="00135928" w:rsidRDefault="00135928" w:rsidP="00135928">
      <w:pPr>
        <w:rPr>
          <w:lang w:val="nn-NO"/>
        </w:rPr>
      </w:pPr>
      <w:r>
        <w:t>Kontrollen skal utføres uten at andre kontrollorganer eller faggrupper skal delta i kontrollen.</w:t>
      </w:r>
    </w:p>
    <w:p w14:paraId="791552C9" w14:textId="77777777" w:rsidR="00135928" w:rsidRPr="00135928" w:rsidRDefault="00135928" w:rsidP="00135928">
      <w:pPr>
        <w:rPr>
          <w:lang w:val="nn-NO"/>
        </w:rPr>
      </w:pPr>
      <w:r>
        <w:t>Eier kan angi andre kontrollrutiner – dette avtales separat.</w:t>
      </w:r>
    </w:p>
    <w:p w14:paraId="4215D358" w14:textId="77777777" w:rsidR="00135928" w:rsidRPr="00135928" w:rsidRDefault="00135928" w:rsidP="00135928">
      <w:pPr>
        <w:rPr>
          <w:lang w:val="nn-NO"/>
        </w:rPr>
      </w:pPr>
      <w:r>
        <w:t xml:space="preserve"> </w:t>
      </w:r>
    </w:p>
    <w:p w14:paraId="5A59A737" w14:textId="77777777" w:rsidR="00135928" w:rsidRPr="00135928" w:rsidRDefault="00135928" w:rsidP="00135928">
      <w:pPr>
        <w:rPr>
          <w:lang w:val="nn-NO"/>
        </w:rPr>
      </w:pPr>
      <w:r w:rsidRPr="005B3F57">
        <w:rPr>
          <w:lang w:val="en-US"/>
        </w:rPr>
        <w:t>6.05</w:t>
      </w:r>
      <w:r w:rsidRPr="005B3F57">
        <w:rPr>
          <w:lang w:val="en-US"/>
        </w:rPr>
        <w:tab/>
        <w:t>Annex A – Firefighting concept for buildings</w:t>
      </w:r>
    </w:p>
    <w:p w14:paraId="3C70D76D" w14:textId="77777777" w:rsidR="00135928" w:rsidRPr="00135928" w:rsidRDefault="00135928" w:rsidP="00135928">
      <w:pPr>
        <w:rPr>
          <w:lang w:val="nn-NO"/>
        </w:rPr>
      </w:pPr>
      <w:r>
        <w:t>Informativt.</w:t>
      </w:r>
    </w:p>
    <w:p w14:paraId="50054065" w14:textId="1513353C" w:rsidR="00135928" w:rsidRPr="00135928" w:rsidRDefault="00135928" w:rsidP="00135928">
      <w:pPr>
        <w:rPr>
          <w:lang w:val="nn-NO"/>
        </w:rPr>
      </w:pPr>
      <w:r>
        <w:t>Avvik</w:t>
      </w:r>
      <w:r w:rsidR="646DA46F">
        <w:t xml:space="preserve"> skal</w:t>
      </w:r>
      <w:r>
        <w:t xml:space="preserve"> kommenteres eller angis dersom de observeres.</w:t>
      </w:r>
    </w:p>
    <w:p w14:paraId="74844DB0" w14:textId="77777777" w:rsidR="00135928" w:rsidRPr="00135928" w:rsidRDefault="00135928" w:rsidP="00135928">
      <w:pPr>
        <w:rPr>
          <w:lang w:val="nn-NO"/>
        </w:rPr>
      </w:pPr>
      <w:r>
        <w:t xml:space="preserve"> </w:t>
      </w:r>
    </w:p>
    <w:p w14:paraId="12A54177" w14:textId="77777777" w:rsidR="00135928" w:rsidRPr="00135928" w:rsidRDefault="00135928" w:rsidP="00135928">
      <w:pPr>
        <w:rPr>
          <w:lang w:val="nn-NO"/>
        </w:rPr>
      </w:pPr>
      <w:r w:rsidRPr="005B3F57">
        <w:rPr>
          <w:lang w:val="en-US"/>
        </w:rPr>
        <w:t>6.06</w:t>
      </w:r>
      <w:r w:rsidRPr="005B3F57">
        <w:rPr>
          <w:lang w:val="en-US"/>
        </w:rPr>
        <w:tab/>
        <w:t>Annex B – Basic layout for firefighters lift</w:t>
      </w:r>
    </w:p>
    <w:p w14:paraId="68CD34B1" w14:textId="77777777" w:rsidR="00135928" w:rsidRPr="00135928" w:rsidRDefault="00135928" w:rsidP="00135928">
      <w:pPr>
        <w:rPr>
          <w:lang w:val="nn-NO"/>
        </w:rPr>
      </w:pPr>
      <w:r>
        <w:t>Informativt.</w:t>
      </w:r>
    </w:p>
    <w:p w14:paraId="236B4890" w14:textId="4544C7AA" w:rsidR="00135928" w:rsidRPr="00135928" w:rsidRDefault="00135928" w:rsidP="00135928">
      <w:pPr>
        <w:rPr>
          <w:lang w:val="nn-NO"/>
        </w:rPr>
      </w:pPr>
      <w:r>
        <w:t>Avvik</w:t>
      </w:r>
      <w:r w:rsidR="130605D1">
        <w:t xml:space="preserve"> skal</w:t>
      </w:r>
      <w:r>
        <w:t xml:space="preserve"> kommenteres eller angis dersom de observeres.</w:t>
      </w:r>
    </w:p>
    <w:p w14:paraId="65CB831E" w14:textId="77777777" w:rsidR="00135928" w:rsidRPr="00135928" w:rsidRDefault="00135928" w:rsidP="00135928">
      <w:pPr>
        <w:rPr>
          <w:lang w:val="nn-NO"/>
        </w:rPr>
      </w:pPr>
      <w:r>
        <w:t xml:space="preserve"> </w:t>
      </w:r>
    </w:p>
    <w:p w14:paraId="4B7208B0" w14:textId="77777777" w:rsidR="00135928" w:rsidRPr="00135928" w:rsidRDefault="00135928" w:rsidP="00135928">
      <w:pPr>
        <w:rPr>
          <w:lang w:val="nn-NO"/>
        </w:rPr>
      </w:pPr>
      <w:r w:rsidRPr="005B3F57">
        <w:rPr>
          <w:lang w:val="en-US"/>
        </w:rPr>
        <w:t>6.07</w:t>
      </w:r>
      <w:r w:rsidRPr="005B3F57">
        <w:rPr>
          <w:lang w:val="en-US"/>
        </w:rPr>
        <w:tab/>
        <w:t>Annex C – Power supplies for firefighters lift – secondary power supplies</w:t>
      </w:r>
    </w:p>
    <w:p w14:paraId="70C42C44" w14:textId="77777777" w:rsidR="00135928" w:rsidRPr="00135928" w:rsidRDefault="00135928" w:rsidP="00135928">
      <w:pPr>
        <w:rPr>
          <w:lang w:val="nn-NO"/>
        </w:rPr>
      </w:pPr>
      <w:r>
        <w:t>Informativt.</w:t>
      </w:r>
    </w:p>
    <w:p w14:paraId="30E30EDC" w14:textId="370737E5" w:rsidR="00135928" w:rsidRPr="00135928" w:rsidRDefault="00135928" w:rsidP="00135928">
      <w:pPr>
        <w:rPr>
          <w:lang w:val="nn-NO"/>
        </w:rPr>
      </w:pPr>
      <w:r>
        <w:t xml:space="preserve">Avvik </w:t>
      </w:r>
      <w:r w:rsidR="5D9F3A36">
        <w:t xml:space="preserve">skal </w:t>
      </w:r>
      <w:r>
        <w:t>kommenteres eller angis dersom de observeres.</w:t>
      </w:r>
    </w:p>
    <w:p w14:paraId="11BDE5F7" w14:textId="77777777" w:rsidR="00135928" w:rsidRPr="00135928" w:rsidRDefault="00135928" w:rsidP="00135928">
      <w:pPr>
        <w:rPr>
          <w:lang w:val="nn-NO"/>
        </w:rPr>
      </w:pPr>
      <w:r>
        <w:t xml:space="preserve"> </w:t>
      </w:r>
    </w:p>
    <w:p w14:paraId="3D2BF89E" w14:textId="77777777" w:rsidR="00135928" w:rsidRPr="00135928" w:rsidRDefault="00135928" w:rsidP="00135928">
      <w:pPr>
        <w:rPr>
          <w:lang w:val="nn-NO"/>
        </w:rPr>
      </w:pPr>
      <w:r w:rsidRPr="005B3F57">
        <w:rPr>
          <w:lang w:val="en-US"/>
        </w:rPr>
        <w:t>6.08</w:t>
      </w:r>
      <w:r w:rsidRPr="005B3F57">
        <w:rPr>
          <w:lang w:val="en-US"/>
        </w:rPr>
        <w:tab/>
        <w:t>Annex D – Water protection in the well</w:t>
      </w:r>
    </w:p>
    <w:p w14:paraId="5AED8E9A" w14:textId="77777777" w:rsidR="00135928" w:rsidRPr="00135928" w:rsidRDefault="00135928" w:rsidP="00135928">
      <w:pPr>
        <w:rPr>
          <w:lang w:val="nn-NO"/>
        </w:rPr>
      </w:pPr>
      <w:r>
        <w:t>Normativt.</w:t>
      </w:r>
    </w:p>
    <w:p w14:paraId="6684958A" w14:textId="458F9BA6" w:rsidR="00135928" w:rsidRPr="00135928" w:rsidRDefault="00135928" w:rsidP="00135928">
      <w:pPr>
        <w:rPr>
          <w:lang w:val="nn-NO"/>
        </w:rPr>
      </w:pPr>
      <w:r>
        <w:t>Avvik</w:t>
      </w:r>
      <w:r w:rsidR="29C9F36F">
        <w:t xml:space="preserve"> skal</w:t>
      </w:r>
      <w:r>
        <w:t xml:space="preserve"> kommenteres eller angis dersom de observeres.</w:t>
      </w:r>
    </w:p>
    <w:p w14:paraId="0769C90B" w14:textId="77777777" w:rsidR="00135928" w:rsidRPr="00135928" w:rsidRDefault="00135928" w:rsidP="00135928">
      <w:pPr>
        <w:rPr>
          <w:lang w:val="nn-NO"/>
        </w:rPr>
      </w:pPr>
      <w:r>
        <w:t xml:space="preserve"> </w:t>
      </w:r>
    </w:p>
    <w:p w14:paraId="005272C8" w14:textId="77777777" w:rsidR="00135928" w:rsidRPr="00135928" w:rsidRDefault="00135928" w:rsidP="00135928">
      <w:pPr>
        <w:rPr>
          <w:lang w:val="nn-NO"/>
        </w:rPr>
      </w:pPr>
      <w:r w:rsidRPr="005B3F57">
        <w:rPr>
          <w:lang w:val="en-US"/>
        </w:rPr>
        <w:t>6.09</w:t>
      </w:r>
      <w:r w:rsidRPr="005B3F57">
        <w:rPr>
          <w:lang w:val="en-US"/>
        </w:rPr>
        <w:tab/>
        <w:t>Annex E – Water management</w:t>
      </w:r>
    </w:p>
    <w:p w14:paraId="760A1694" w14:textId="77777777" w:rsidR="00135928" w:rsidRPr="00135928" w:rsidRDefault="00135928" w:rsidP="00135928">
      <w:pPr>
        <w:rPr>
          <w:lang w:val="nn-NO"/>
        </w:rPr>
      </w:pPr>
      <w:r w:rsidRPr="005B3F57">
        <w:rPr>
          <w:lang w:val="en-US"/>
        </w:rPr>
        <w:t>Informativt.</w:t>
      </w:r>
    </w:p>
    <w:p w14:paraId="7C11273F" w14:textId="0F768404" w:rsidR="00135928" w:rsidRPr="00135928" w:rsidRDefault="00135928" w:rsidP="00135928">
      <w:pPr>
        <w:rPr>
          <w:lang w:val="nn-NO"/>
        </w:rPr>
      </w:pPr>
      <w:r>
        <w:t xml:space="preserve">Avvik </w:t>
      </w:r>
      <w:r w:rsidR="32A4A1C6">
        <w:t xml:space="preserve">skal </w:t>
      </w:r>
      <w:r>
        <w:t>kommenteres eller angis dersom de observeres.</w:t>
      </w:r>
    </w:p>
    <w:p w14:paraId="391B914D" w14:textId="77777777" w:rsidR="00135928" w:rsidRPr="00135928" w:rsidRDefault="00135928" w:rsidP="00135928">
      <w:pPr>
        <w:rPr>
          <w:lang w:val="nn-NO"/>
        </w:rPr>
      </w:pPr>
      <w:r>
        <w:t xml:space="preserve"> </w:t>
      </w:r>
    </w:p>
    <w:p w14:paraId="71A202B9" w14:textId="77777777" w:rsidR="00135928" w:rsidRPr="00135928" w:rsidRDefault="00135928" w:rsidP="00135928">
      <w:pPr>
        <w:rPr>
          <w:lang w:val="nn-NO"/>
        </w:rPr>
      </w:pPr>
      <w:r w:rsidRPr="005B3F57">
        <w:rPr>
          <w:lang w:val="en-US"/>
        </w:rPr>
        <w:t>6.10</w:t>
      </w:r>
      <w:r w:rsidRPr="005B3F57">
        <w:rPr>
          <w:lang w:val="en-US"/>
        </w:rPr>
        <w:tab/>
        <w:t>Annex F – Concepts of fire compartments</w:t>
      </w:r>
    </w:p>
    <w:p w14:paraId="6F4F658C" w14:textId="77777777" w:rsidR="00135928" w:rsidRPr="00135928" w:rsidRDefault="00135928" w:rsidP="00135928">
      <w:pPr>
        <w:rPr>
          <w:lang w:val="nn-NO"/>
        </w:rPr>
      </w:pPr>
      <w:r>
        <w:t>Informativt.</w:t>
      </w:r>
    </w:p>
    <w:p w14:paraId="53F78CE4" w14:textId="106CC687" w:rsidR="00135928" w:rsidRPr="00135928" w:rsidRDefault="00135928" w:rsidP="00135928">
      <w:pPr>
        <w:rPr>
          <w:lang w:val="nn-NO"/>
        </w:rPr>
      </w:pPr>
      <w:r>
        <w:t>Avvik</w:t>
      </w:r>
      <w:r w:rsidR="224AF23D">
        <w:t xml:space="preserve"> skal</w:t>
      </w:r>
      <w:r>
        <w:t xml:space="preserve"> kommenteres eller angis dersom de observeres.</w:t>
      </w:r>
    </w:p>
    <w:p w14:paraId="5AE4E95C" w14:textId="62D67014" w:rsidR="00135928" w:rsidRPr="00135928" w:rsidRDefault="00135928" w:rsidP="00135928">
      <w:pPr>
        <w:rPr>
          <w:lang w:val="nn-NO"/>
        </w:rPr>
      </w:pPr>
    </w:p>
    <w:p w14:paraId="1AD942CB" w14:textId="77777777" w:rsidR="00135928" w:rsidRPr="00135928" w:rsidRDefault="00135928" w:rsidP="00135928">
      <w:pPr>
        <w:rPr>
          <w:lang w:val="nn-NO"/>
        </w:rPr>
      </w:pPr>
      <w:r>
        <w:t xml:space="preserve"> </w:t>
      </w:r>
    </w:p>
    <w:p w14:paraId="1BE42D74" w14:textId="77777777" w:rsidR="00135928" w:rsidRPr="00135928" w:rsidRDefault="00135928" w:rsidP="00135928">
      <w:pPr>
        <w:rPr>
          <w:lang w:val="nn-NO"/>
        </w:rPr>
      </w:pPr>
      <w:r w:rsidRPr="005B3F57">
        <w:rPr>
          <w:lang w:val="en-US"/>
        </w:rPr>
        <w:t>6.11</w:t>
      </w:r>
      <w:r w:rsidRPr="005B3F57">
        <w:rPr>
          <w:lang w:val="en-US"/>
        </w:rPr>
        <w:tab/>
        <w:t>Annex G – Pictogram for firefighters lift</w:t>
      </w:r>
    </w:p>
    <w:p w14:paraId="1BB08E77" w14:textId="77777777" w:rsidR="00135928" w:rsidRPr="00135928" w:rsidRDefault="00135928" w:rsidP="00135928">
      <w:pPr>
        <w:rPr>
          <w:lang w:val="nn-NO"/>
        </w:rPr>
      </w:pPr>
      <w:r>
        <w:t>Normativt.</w:t>
      </w:r>
    </w:p>
    <w:p w14:paraId="5F561E1B" w14:textId="77777777" w:rsidR="00135928" w:rsidRPr="00135928" w:rsidRDefault="00135928" w:rsidP="00135928">
      <w:pPr>
        <w:rPr>
          <w:lang w:val="nn-NO"/>
        </w:rPr>
      </w:pPr>
      <w:r>
        <w:t>Avvik anmerkes.</w:t>
      </w:r>
    </w:p>
    <w:p w14:paraId="05CDD877" w14:textId="77777777" w:rsidR="00135928" w:rsidRPr="00135928" w:rsidRDefault="00135928" w:rsidP="00135928">
      <w:pPr>
        <w:rPr>
          <w:lang w:val="nn-NO"/>
        </w:rPr>
      </w:pPr>
      <w:r>
        <w:t>Pictogrammet er ment å være en forsikring i forhold til at heisen kan benyttes i en innsatssituasjon.</w:t>
      </w:r>
    </w:p>
    <w:p w14:paraId="44F5FADD" w14:textId="2E47A462" w:rsidR="00135928" w:rsidRPr="00135928" w:rsidRDefault="00135928" w:rsidP="00135928">
      <w:pPr>
        <w:rPr>
          <w:lang w:val="nn-NO"/>
        </w:rPr>
      </w:pPr>
      <w:r>
        <w:t xml:space="preserve">Kontrollorganet </w:t>
      </w:r>
      <w:r w:rsidR="36972364">
        <w:t>skal</w:t>
      </w:r>
      <w:r>
        <w:t xml:space="preserve"> angi sine kommentarer.</w:t>
      </w:r>
    </w:p>
    <w:p w14:paraId="2BA5BB84" w14:textId="77777777" w:rsidR="00135928" w:rsidRPr="00135928" w:rsidRDefault="00135928" w:rsidP="00135928">
      <w:pPr>
        <w:rPr>
          <w:lang w:val="nn-NO"/>
        </w:rPr>
      </w:pPr>
      <w:r>
        <w:t xml:space="preserve"> </w:t>
      </w:r>
    </w:p>
    <w:p w14:paraId="10177885" w14:textId="77777777" w:rsidR="00135928" w:rsidRPr="00135928" w:rsidRDefault="00135928" w:rsidP="00135928">
      <w:pPr>
        <w:rPr>
          <w:lang w:val="nn-NO"/>
        </w:rPr>
      </w:pPr>
      <w:r w:rsidRPr="005B3F57">
        <w:rPr>
          <w:lang w:val="en-US"/>
        </w:rPr>
        <w:t xml:space="preserve">6.12 </w:t>
      </w:r>
      <w:r w:rsidRPr="005B3F57">
        <w:rPr>
          <w:lang w:val="en-US"/>
        </w:rPr>
        <w:tab/>
        <w:t>Annex H – Examples of rescue concept for firefighters</w:t>
      </w:r>
    </w:p>
    <w:p w14:paraId="6F773751" w14:textId="77777777" w:rsidR="00135928" w:rsidRPr="00135928" w:rsidRDefault="00135928" w:rsidP="00135928">
      <w:pPr>
        <w:rPr>
          <w:lang w:val="nn-NO"/>
        </w:rPr>
      </w:pPr>
      <w:r>
        <w:t>Informativt.</w:t>
      </w:r>
    </w:p>
    <w:p w14:paraId="4B9216AF" w14:textId="45C217E5" w:rsidR="00135928" w:rsidRPr="00135928" w:rsidRDefault="00135928" w:rsidP="00135928">
      <w:pPr>
        <w:rPr>
          <w:lang w:val="nn-NO"/>
        </w:rPr>
      </w:pPr>
      <w:r>
        <w:t>Avvik</w:t>
      </w:r>
      <w:r w:rsidR="7F23C3B2">
        <w:t xml:space="preserve"> skal</w:t>
      </w:r>
      <w:r>
        <w:t xml:space="preserve"> kommenteres eller angis dersom de observeres.</w:t>
      </w:r>
    </w:p>
    <w:p w14:paraId="3E7D25F2" w14:textId="77777777" w:rsidR="00135928" w:rsidRPr="00135928" w:rsidRDefault="00135928" w:rsidP="00135928">
      <w:pPr>
        <w:rPr>
          <w:lang w:val="nn-NO"/>
        </w:rPr>
      </w:pPr>
      <w:r>
        <w:t xml:space="preserve"> </w:t>
      </w:r>
    </w:p>
    <w:p w14:paraId="62257DBE" w14:textId="77777777" w:rsidR="00135928" w:rsidRPr="00135928" w:rsidRDefault="00135928" w:rsidP="00135928">
      <w:pPr>
        <w:rPr>
          <w:lang w:val="nn-NO"/>
        </w:rPr>
      </w:pPr>
      <w:r>
        <w:lastRenderedPageBreak/>
        <w:t>6.13</w:t>
      </w:r>
      <w:r>
        <w:tab/>
        <w:t>Annex I – building interface</w:t>
      </w:r>
    </w:p>
    <w:p w14:paraId="5355D124" w14:textId="77777777" w:rsidR="00135928" w:rsidRPr="00135928" w:rsidRDefault="00135928" w:rsidP="00135928">
      <w:pPr>
        <w:rPr>
          <w:lang w:val="nn-NO"/>
        </w:rPr>
      </w:pPr>
      <w:r>
        <w:t>Informativt.</w:t>
      </w:r>
    </w:p>
    <w:p w14:paraId="1E453A3B" w14:textId="1387F6A4" w:rsidR="00135928" w:rsidRPr="00135928" w:rsidRDefault="00135928" w:rsidP="00135928">
      <w:pPr>
        <w:rPr>
          <w:lang w:val="nn-NO"/>
        </w:rPr>
      </w:pPr>
      <w:r>
        <w:t xml:space="preserve">Avvik </w:t>
      </w:r>
      <w:r w:rsidR="041C5D30">
        <w:t xml:space="preserve">skal </w:t>
      </w:r>
      <w:r>
        <w:t>kommenteres eller angis dersom de observeres.</w:t>
      </w:r>
    </w:p>
    <w:p w14:paraId="60D7AF57" w14:textId="77777777" w:rsidR="00135928" w:rsidRPr="00135928" w:rsidRDefault="00135928" w:rsidP="00135928">
      <w:pPr>
        <w:rPr>
          <w:lang w:val="nn-NO"/>
        </w:rPr>
      </w:pPr>
      <w:r>
        <w:t xml:space="preserve"> </w:t>
      </w:r>
    </w:p>
    <w:p w14:paraId="4D6E8880" w14:textId="77777777" w:rsidR="00135928" w:rsidRPr="00135928" w:rsidRDefault="00135928" w:rsidP="00135928">
      <w:pPr>
        <w:rPr>
          <w:lang w:val="nn-NO"/>
        </w:rPr>
      </w:pPr>
      <w:r>
        <w:t xml:space="preserve"> </w:t>
      </w:r>
    </w:p>
    <w:p w14:paraId="247785EC" w14:textId="77777777" w:rsidR="00135928" w:rsidRPr="00135928" w:rsidRDefault="00135928" w:rsidP="00135928">
      <w:pPr>
        <w:rPr>
          <w:lang w:val="nn-NO"/>
        </w:rPr>
      </w:pPr>
      <w:r w:rsidRPr="005B3F57">
        <w:rPr>
          <w:lang w:val="en-US"/>
        </w:rPr>
        <w:t>6.14</w:t>
      </w:r>
      <w:r w:rsidRPr="005B3F57">
        <w:rPr>
          <w:lang w:val="en-US"/>
        </w:rPr>
        <w:tab/>
        <w:t>Annex J – Maintenance requirements</w:t>
      </w:r>
    </w:p>
    <w:p w14:paraId="18596609" w14:textId="77777777" w:rsidR="00135928" w:rsidRPr="00135928" w:rsidRDefault="00135928" w:rsidP="00135928">
      <w:pPr>
        <w:rPr>
          <w:lang w:val="nn-NO"/>
        </w:rPr>
      </w:pPr>
      <w:r w:rsidRPr="005B3F57">
        <w:rPr>
          <w:lang w:val="en-US"/>
        </w:rPr>
        <w:t>Informativt.</w:t>
      </w:r>
    </w:p>
    <w:p w14:paraId="38AC1CB2" w14:textId="37704B3A" w:rsidR="00135928" w:rsidRPr="00135928" w:rsidRDefault="00135928" w:rsidP="00135928">
      <w:pPr>
        <w:rPr>
          <w:lang w:val="nn-NO"/>
        </w:rPr>
      </w:pPr>
      <w:r>
        <w:t xml:space="preserve">Avvik </w:t>
      </w:r>
      <w:r w:rsidR="3B7AC5FB">
        <w:t xml:space="preserve">skal </w:t>
      </w:r>
      <w:r>
        <w:t>kommenteres eller angis dersom de observeres.</w:t>
      </w:r>
    </w:p>
    <w:p w14:paraId="3DD59FB2" w14:textId="77777777" w:rsidR="00135928" w:rsidRPr="00135928" w:rsidRDefault="00135928" w:rsidP="00135928">
      <w:pPr>
        <w:rPr>
          <w:lang w:val="nn-NO"/>
        </w:rPr>
      </w:pPr>
      <w:r>
        <w:t>Stort sett alle Brannmannsheiser har en typegodkjenning.</w:t>
      </w:r>
    </w:p>
    <w:p w14:paraId="475C50FF" w14:textId="77777777" w:rsidR="00135928" w:rsidRPr="00135928" w:rsidRDefault="00135928" w:rsidP="00135928">
      <w:pPr>
        <w:rPr>
          <w:lang w:val="nn-NO"/>
        </w:rPr>
      </w:pPr>
      <w:r>
        <w:t>«Users manual» - brukerinstruksjonene skal angi de spesifikke vedlikeholdsinstruksjonene for heisen.</w:t>
      </w:r>
    </w:p>
    <w:p w14:paraId="3B9C1E9A" w14:textId="77777777" w:rsidR="00135928" w:rsidRPr="00135928" w:rsidRDefault="00135928" w:rsidP="00135928">
      <w:pPr>
        <w:rPr>
          <w:lang w:val="nn-NO"/>
        </w:rPr>
      </w:pPr>
      <w:r>
        <w:t>Brukerinstruksjonen inneholder «sjekklister».</w:t>
      </w:r>
    </w:p>
    <w:p w14:paraId="6F4EDD39" w14:textId="77777777" w:rsidR="00135928" w:rsidRPr="00135928" w:rsidRDefault="00135928" w:rsidP="00135928">
      <w:pPr>
        <w:rPr>
          <w:lang w:val="nn-NO"/>
        </w:rPr>
      </w:pPr>
      <w:r>
        <w:t>Kontrollorganet skal angi om loggbok eller annen informasjon på installasjonen forteller om ettersynsfirma har gitt egne opplysninger relatert til om de vedlikeholder en Brannmannsheis i henhold til heisens «Users manual». Eier vil tilstrebe at dokumentasjon foreligger ved neste sikkerhetskontroll.</w:t>
      </w:r>
    </w:p>
    <w:p w14:paraId="3F89C766" w14:textId="77777777" w:rsidR="00135928" w:rsidRPr="00135928" w:rsidRDefault="00135928" w:rsidP="00135928">
      <w:pPr>
        <w:rPr>
          <w:lang w:val="nn-NO"/>
        </w:rPr>
      </w:pPr>
      <w:r>
        <w:t xml:space="preserve"> </w:t>
      </w:r>
    </w:p>
    <w:p w14:paraId="23B358EA" w14:textId="77777777" w:rsidR="00135928" w:rsidRPr="00135928" w:rsidRDefault="00135928" w:rsidP="00135928">
      <w:pPr>
        <w:rPr>
          <w:lang w:val="nn-NO"/>
        </w:rPr>
      </w:pPr>
      <w:r>
        <w:t>6.15</w:t>
      </w:r>
      <w:r>
        <w:tab/>
        <w:t>NS-EN 81-76 Evakuering av personer med nedsatt funksjonsevne</w:t>
      </w:r>
    </w:p>
    <w:p w14:paraId="3266E013" w14:textId="77777777" w:rsidR="00135928" w:rsidRPr="00135928" w:rsidRDefault="00135928" w:rsidP="00135928">
      <w:pPr>
        <w:rPr>
          <w:lang w:val="nn-NO"/>
        </w:rPr>
      </w:pPr>
      <w:r>
        <w:t>Standarden angir på samme måte som NS-EN 81-72 tilleggskrav til NS-EN 81-20/50.</w:t>
      </w:r>
    </w:p>
    <w:p w14:paraId="2FAF154A" w14:textId="77777777" w:rsidR="00135928" w:rsidRPr="00135928" w:rsidRDefault="00135928" w:rsidP="00135928">
      <w:pPr>
        <w:rPr>
          <w:lang w:val="nn-NO"/>
        </w:rPr>
      </w:pPr>
      <w:r>
        <w:t>Det må påregnes at eier på et senere tidspunkt vil inkludere særskilt kontroll av også denne type heiser.</w:t>
      </w:r>
    </w:p>
    <w:p w14:paraId="6AD0904C" w14:textId="77777777" w:rsidR="00135928" w:rsidRPr="00135928" w:rsidRDefault="00135928" w:rsidP="00135928">
      <w:pPr>
        <w:rPr>
          <w:lang w:val="nn-NO"/>
        </w:rPr>
      </w:pPr>
      <w:r>
        <w:t xml:space="preserve"> </w:t>
      </w:r>
    </w:p>
    <w:p w14:paraId="5E3C9A56" w14:textId="77777777" w:rsidR="00135928" w:rsidRPr="00135928" w:rsidRDefault="00135928" w:rsidP="00135928">
      <w:pPr>
        <w:rPr>
          <w:lang w:val="nn-NO"/>
        </w:rPr>
      </w:pPr>
      <w:r>
        <w:t>6.16</w:t>
      </w:r>
      <w:r>
        <w:tab/>
        <w:t>Prising</w:t>
      </w:r>
    </w:p>
    <w:p w14:paraId="55F9B047" w14:textId="77777777" w:rsidR="00135928" w:rsidRPr="00135928" w:rsidRDefault="00135928" w:rsidP="00135928">
      <w:pPr>
        <w:rPr>
          <w:lang w:val="nn-NO"/>
        </w:rPr>
      </w:pPr>
      <w:r>
        <w:t>Utføres etter medgått tid og kostnad.</w:t>
      </w:r>
    </w:p>
    <w:p w14:paraId="66EC883B" w14:textId="77777777" w:rsidR="00135928" w:rsidRPr="00135928" w:rsidRDefault="00135928" w:rsidP="2C85DA2B">
      <w:pPr>
        <w:rPr>
          <w:b/>
          <w:bCs/>
          <w:lang w:val="nn-NO"/>
        </w:rPr>
      </w:pPr>
      <w:r w:rsidRPr="42108C02">
        <w:rPr>
          <w:b/>
          <w:bCs/>
        </w:rPr>
        <w:t xml:space="preserve"> </w:t>
      </w:r>
    </w:p>
    <w:p w14:paraId="4C680F48" w14:textId="2BF0488B" w:rsidR="2C85DA2B" w:rsidRDefault="2C85DA2B"/>
    <w:p w14:paraId="4BF5504A" w14:textId="5DAAFF02" w:rsidR="42108C02" w:rsidRDefault="42108C02"/>
    <w:p w14:paraId="50A59598" w14:textId="63C45707" w:rsidR="42108C02" w:rsidRDefault="42108C02"/>
    <w:p w14:paraId="32135E83" w14:textId="433D1019" w:rsidR="42108C02" w:rsidRDefault="42108C02"/>
    <w:p w14:paraId="0EF707C1" w14:textId="58C6B554" w:rsidR="42108C02" w:rsidRDefault="42108C02"/>
    <w:p w14:paraId="513A1099" w14:textId="0176FB89" w:rsidR="42108C02" w:rsidRDefault="42108C02"/>
    <w:p w14:paraId="707511DA" w14:textId="141B7116" w:rsidR="42108C02" w:rsidRDefault="42108C02"/>
    <w:p w14:paraId="767ECD0D" w14:textId="6282B62B" w:rsidR="42108C02" w:rsidRDefault="42108C02"/>
    <w:p w14:paraId="533F76B1" w14:textId="755F6C60" w:rsidR="42108C02" w:rsidRDefault="42108C02"/>
    <w:p w14:paraId="09EE92DD" w14:textId="3DD1664E" w:rsidR="42108C02" w:rsidRDefault="42108C02"/>
    <w:p w14:paraId="0AE9DB98" w14:textId="5E9C538A" w:rsidR="42108C02" w:rsidRDefault="42108C02"/>
    <w:p w14:paraId="150158CF" w14:textId="717ABF77" w:rsidR="42108C02" w:rsidRDefault="42108C02"/>
    <w:p w14:paraId="5CA90D0E" w14:textId="21D61F31" w:rsidR="42108C02" w:rsidRDefault="42108C02"/>
    <w:p w14:paraId="0E1EF2E4" w14:textId="25027B2F" w:rsidR="42108C02" w:rsidRDefault="42108C02" w:rsidP="5508E215"/>
    <w:p w14:paraId="5F222203" w14:textId="3D97E732" w:rsidR="42108C02" w:rsidRDefault="42108C02" w:rsidP="5508E215"/>
    <w:p w14:paraId="13EA1242" w14:textId="77777777" w:rsidR="00135928" w:rsidRPr="00135928" w:rsidRDefault="00135928" w:rsidP="00135928">
      <w:pPr>
        <w:rPr>
          <w:lang w:val="nn-NO"/>
        </w:rPr>
      </w:pPr>
      <w:r>
        <w:t xml:space="preserve"> </w:t>
      </w:r>
    </w:p>
    <w:p w14:paraId="15CB27C0" w14:textId="77777777" w:rsidR="00135928" w:rsidRPr="00135928" w:rsidRDefault="00135928" w:rsidP="2A8A697E">
      <w:pPr>
        <w:rPr>
          <w:b/>
          <w:bCs/>
          <w:lang w:val="nn-NO"/>
        </w:rPr>
      </w:pPr>
      <w:r w:rsidRPr="2A8A697E">
        <w:rPr>
          <w:b/>
          <w:bCs/>
        </w:rPr>
        <w:t>7 Kundeportal - WEB portal</w:t>
      </w:r>
    </w:p>
    <w:p w14:paraId="2DC0A5F3" w14:textId="77777777" w:rsidR="00135928" w:rsidRPr="00135928" w:rsidRDefault="00135928" w:rsidP="00135928">
      <w:pPr>
        <w:rPr>
          <w:lang w:val="nn-NO"/>
        </w:rPr>
      </w:pPr>
      <w:r>
        <w:t xml:space="preserve"> </w:t>
      </w:r>
    </w:p>
    <w:p w14:paraId="52AB33C4" w14:textId="77777777" w:rsidR="00135928" w:rsidRPr="00135928" w:rsidRDefault="00135928" w:rsidP="00135928">
      <w:pPr>
        <w:rPr>
          <w:lang w:val="nn-NO"/>
        </w:rPr>
      </w:pPr>
      <w:r>
        <w:t>7.01</w:t>
      </w:r>
      <w:r>
        <w:tab/>
        <w:t>Tilgang til rapporter og kundeportal</w:t>
      </w:r>
    </w:p>
    <w:p w14:paraId="0CEDD3E7" w14:textId="77777777" w:rsidR="00135928" w:rsidRPr="00135928" w:rsidRDefault="00135928" w:rsidP="00135928">
      <w:pPr>
        <w:rPr>
          <w:lang w:val="nn-NO"/>
        </w:rPr>
      </w:pPr>
      <w:r>
        <w:t>Eiers driftsorganisasjon skal ha tilgang til alle typer rapporter via en kundeportal/WEB portal.</w:t>
      </w:r>
    </w:p>
    <w:p w14:paraId="1AE6F566" w14:textId="77777777" w:rsidR="00135928" w:rsidRPr="00135928" w:rsidRDefault="00135928" w:rsidP="00135928">
      <w:pPr>
        <w:rPr>
          <w:lang w:val="nn-NO"/>
        </w:rPr>
      </w:pPr>
      <w:r>
        <w:t>Oppdragsgiver kan også benytte andre driftsorganisasjoner, forvaltere og rådgivere, i sin drift og forvaltning av eiendommene og installasjonene.</w:t>
      </w:r>
    </w:p>
    <w:p w14:paraId="2961118A" w14:textId="77777777" w:rsidR="00135928" w:rsidRPr="00135928" w:rsidRDefault="00135928" w:rsidP="00135928">
      <w:pPr>
        <w:rPr>
          <w:lang w:val="nn-NO"/>
        </w:rPr>
      </w:pPr>
      <w:r>
        <w:t>Disse skal ha tilgang til aktuell informasjon gjennom kontrollorganets kundeportal, det samme gjelder oppdragsgivers serviceleverandører.</w:t>
      </w:r>
    </w:p>
    <w:p w14:paraId="0BEA998D" w14:textId="77777777" w:rsidR="00135928" w:rsidRPr="00135928" w:rsidRDefault="00135928" w:rsidP="00135928">
      <w:pPr>
        <w:rPr>
          <w:lang w:val="nn-NO"/>
        </w:rPr>
      </w:pPr>
      <w:r>
        <w:t xml:space="preserve"> </w:t>
      </w:r>
    </w:p>
    <w:p w14:paraId="42117576" w14:textId="77777777" w:rsidR="00135928" w:rsidRPr="00135928" w:rsidRDefault="00135928" w:rsidP="00135928">
      <w:pPr>
        <w:rPr>
          <w:lang w:val="nn-NO"/>
        </w:rPr>
      </w:pPr>
      <w:r>
        <w:t>7.02</w:t>
      </w:r>
      <w:r>
        <w:tab/>
        <w:t>Tekniske data for løfteinnretninger</w:t>
      </w:r>
    </w:p>
    <w:p w14:paraId="32D41565" w14:textId="77777777" w:rsidR="00135928" w:rsidRPr="00135928" w:rsidRDefault="00135928" w:rsidP="00135928">
      <w:pPr>
        <w:rPr>
          <w:lang w:val="nn-NO"/>
        </w:rPr>
      </w:pPr>
      <w:r>
        <w:t>Portalen skal på en hensiktsmessig måte minst angi:</w:t>
      </w:r>
    </w:p>
    <w:p w14:paraId="0D45A241" w14:textId="77777777" w:rsidR="00135928" w:rsidRPr="00135928" w:rsidRDefault="00135928" w:rsidP="00135928">
      <w:pPr>
        <w:rPr>
          <w:lang w:val="nn-NO"/>
        </w:rPr>
      </w:pPr>
      <w:r>
        <w:t>·</w:t>
      </w:r>
      <w:r>
        <w:tab/>
        <w:t xml:space="preserve">Ni-Nr. / løpenummer. </w:t>
      </w:r>
    </w:p>
    <w:p w14:paraId="436E53EE" w14:textId="77777777" w:rsidR="00135928" w:rsidRPr="00135928" w:rsidRDefault="00135928" w:rsidP="00135928">
      <w:pPr>
        <w:rPr>
          <w:lang w:val="nn-NO"/>
        </w:rPr>
      </w:pPr>
      <w:r>
        <w:t>·</w:t>
      </w:r>
      <w:r>
        <w:tab/>
        <w:t xml:space="preserve">Adresse for installasjonen. </w:t>
      </w:r>
    </w:p>
    <w:p w14:paraId="7A96B3C3" w14:textId="77777777" w:rsidR="00135928" w:rsidRPr="00135928" w:rsidRDefault="00135928" w:rsidP="00135928">
      <w:pPr>
        <w:rPr>
          <w:lang w:val="nn-NO"/>
        </w:rPr>
      </w:pPr>
      <w:r>
        <w:t>·</w:t>
      </w:r>
      <w:r>
        <w:tab/>
        <w:t xml:space="preserve">Besøksnavn. </w:t>
      </w:r>
    </w:p>
    <w:p w14:paraId="027B4C09" w14:textId="77777777" w:rsidR="00135928" w:rsidRPr="00135928" w:rsidRDefault="00135928" w:rsidP="00135928">
      <w:pPr>
        <w:rPr>
          <w:lang w:val="nn-NO"/>
        </w:rPr>
      </w:pPr>
      <w:r>
        <w:t>·</w:t>
      </w:r>
      <w:r>
        <w:tab/>
        <w:t xml:space="preserve">Plassering og/eller eiers benevnelse av heis. </w:t>
      </w:r>
    </w:p>
    <w:p w14:paraId="4F20A30D" w14:textId="77777777" w:rsidR="00135928" w:rsidRPr="00135928" w:rsidRDefault="00135928" w:rsidP="00135928">
      <w:pPr>
        <w:rPr>
          <w:lang w:val="nn-NO"/>
        </w:rPr>
      </w:pPr>
      <w:r>
        <w:t>·</w:t>
      </w:r>
      <w:r>
        <w:tab/>
        <w:t xml:space="preserve">Ettersyns-/servicefirma. </w:t>
      </w:r>
    </w:p>
    <w:p w14:paraId="321C02E4" w14:textId="77777777" w:rsidR="00135928" w:rsidRPr="00135928" w:rsidRDefault="00135928" w:rsidP="00135928">
      <w:pPr>
        <w:rPr>
          <w:lang w:val="nn-NO"/>
        </w:rPr>
      </w:pPr>
      <w:r>
        <w:lastRenderedPageBreak/>
        <w:t>·</w:t>
      </w:r>
      <w:r>
        <w:tab/>
        <w:t xml:space="preserve">Installasjonsfirma. </w:t>
      </w:r>
    </w:p>
    <w:p w14:paraId="77A7B526" w14:textId="77777777" w:rsidR="00135928" w:rsidRPr="00135928" w:rsidRDefault="00135928" w:rsidP="00135928">
      <w:pPr>
        <w:rPr>
          <w:lang w:val="nn-NO"/>
        </w:rPr>
      </w:pPr>
      <w:r>
        <w:t>·</w:t>
      </w:r>
      <w:r>
        <w:tab/>
        <w:t xml:space="preserve">Drivsystem. </w:t>
      </w:r>
    </w:p>
    <w:p w14:paraId="77DD6837" w14:textId="77777777" w:rsidR="00135928" w:rsidRPr="00135928" w:rsidRDefault="00135928" w:rsidP="00135928">
      <w:pPr>
        <w:rPr>
          <w:lang w:val="nn-NO"/>
        </w:rPr>
      </w:pPr>
      <w:r>
        <w:t>·</w:t>
      </w:r>
      <w:r>
        <w:tab/>
        <w:t xml:space="preserve">Byggeår / dato for sertifikat. </w:t>
      </w:r>
    </w:p>
    <w:p w14:paraId="03F3F81A" w14:textId="77777777" w:rsidR="00135928" w:rsidRPr="00135928" w:rsidRDefault="00135928" w:rsidP="00135928">
      <w:pPr>
        <w:rPr>
          <w:lang w:val="nn-NO"/>
        </w:rPr>
      </w:pPr>
      <w:r>
        <w:t>·</w:t>
      </w:r>
      <w:r>
        <w:tab/>
        <w:t xml:space="preserve">Hastighet. </w:t>
      </w:r>
    </w:p>
    <w:p w14:paraId="4181A322" w14:textId="77777777" w:rsidR="00135928" w:rsidRPr="00135928" w:rsidRDefault="00135928" w:rsidP="00135928">
      <w:pPr>
        <w:rPr>
          <w:lang w:val="nn-NO"/>
        </w:rPr>
      </w:pPr>
      <w:r>
        <w:t>·</w:t>
      </w:r>
      <w:r>
        <w:tab/>
        <w:t xml:space="preserve">Antall etasjer. </w:t>
      </w:r>
    </w:p>
    <w:p w14:paraId="255C3734" w14:textId="77777777" w:rsidR="00135928" w:rsidRPr="00135928" w:rsidRDefault="00135928" w:rsidP="00135928">
      <w:pPr>
        <w:rPr>
          <w:lang w:val="nn-NO"/>
        </w:rPr>
      </w:pPr>
      <w:r>
        <w:t>·</w:t>
      </w:r>
      <w:r>
        <w:tab/>
        <w:t>Nyttelast.</w:t>
      </w:r>
    </w:p>
    <w:p w14:paraId="5DBE964A" w14:textId="77777777" w:rsidR="00135928" w:rsidRPr="00135928" w:rsidRDefault="00135928" w:rsidP="00135928">
      <w:pPr>
        <w:rPr>
          <w:lang w:val="nn-NO"/>
        </w:rPr>
      </w:pPr>
      <w:r>
        <w:t>Opplisting er ikke obligatorisk eller fyldighetsgjørende.</w:t>
      </w:r>
    </w:p>
    <w:p w14:paraId="73986AE6" w14:textId="1F17E72B" w:rsidR="00135928" w:rsidRPr="00135928" w:rsidRDefault="00135928" w:rsidP="00135928">
      <w:pPr>
        <w:rPr>
          <w:lang w:val="nn-NO"/>
        </w:rPr>
      </w:pPr>
      <w:r>
        <w:t xml:space="preserve">Andre opplysninger eller tekniske data </w:t>
      </w:r>
      <w:r w:rsidR="72A50596">
        <w:t>skal</w:t>
      </w:r>
      <w:r>
        <w:t xml:space="preserve"> inkluderes.</w:t>
      </w:r>
    </w:p>
    <w:p w14:paraId="3949E77A" w14:textId="77777777" w:rsidR="00135928" w:rsidRPr="00135928" w:rsidRDefault="00135928" w:rsidP="00135928">
      <w:pPr>
        <w:rPr>
          <w:lang w:val="nn-NO"/>
        </w:rPr>
      </w:pPr>
      <w:r>
        <w:t>For spesielle løfteinnretninger/tekniske løsninger kan det være hensiktsmessig med andre opplysninger.</w:t>
      </w:r>
    </w:p>
    <w:p w14:paraId="5E239E51" w14:textId="07C8A714" w:rsidR="2A8A697E" w:rsidRDefault="2A8A697E" w:rsidP="78900822">
      <w:pPr>
        <w:rPr>
          <w:highlight w:val="yellow"/>
        </w:rPr>
      </w:pPr>
    </w:p>
    <w:p w14:paraId="74F1D2BD" w14:textId="77777777" w:rsidR="00135928" w:rsidRPr="00135928" w:rsidRDefault="00135928" w:rsidP="00135928">
      <w:pPr>
        <w:rPr>
          <w:lang w:val="nn-NO"/>
        </w:rPr>
      </w:pPr>
      <w:r>
        <w:t xml:space="preserve"> </w:t>
      </w:r>
    </w:p>
    <w:p w14:paraId="7C2EA4CD" w14:textId="77777777" w:rsidR="00135928" w:rsidRPr="00135928" w:rsidRDefault="00135928" w:rsidP="00135928">
      <w:pPr>
        <w:rPr>
          <w:lang w:val="nn-NO"/>
        </w:rPr>
      </w:pPr>
      <w:r>
        <w:t>7.03</w:t>
      </w:r>
      <w:r>
        <w:tab/>
        <w:t>Tekniske data - Users Manual – Fabrikantens vedlikeholdsinstruksjoner</w:t>
      </w:r>
    </w:p>
    <w:p w14:paraId="24754E53" w14:textId="77777777" w:rsidR="00135928" w:rsidRPr="00135928" w:rsidRDefault="00135928" w:rsidP="00135928">
      <w:pPr>
        <w:rPr>
          <w:lang w:val="nn-NO"/>
        </w:rPr>
      </w:pPr>
      <w:r>
        <w:t>Dersom portalen kan inneholde denne type instruksjoner, skal dette beskrives i tilbudet.</w:t>
      </w:r>
    </w:p>
    <w:p w14:paraId="434A97C0" w14:textId="77777777" w:rsidR="00135928" w:rsidRPr="00135928" w:rsidRDefault="00135928" w:rsidP="00135928">
      <w:pPr>
        <w:rPr>
          <w:lang w:val="nn-NO"/>
        </w:rPr>
      </w:pPr>
      <w:r>
        <w:t>Ettersynsfirma/serviceleverandør skal på en hensiktsmessig måte kunne benytte denne informasjonen i sitt arbeid.</w:t>
      </w:r>
    </w:p>
    <w:p w14:paraId="1FAC732C" w14:textId="7F257BF2" w:rsidR="00135928" w:rsidRPr="00135928" w:rsidRDefault="00135928" w:rsidP="00135928">
      <w:pPr>
        <w:rPr>
          <w:lang w:val="nn-NO"/>
        </w:rPr>
      </w:pPr>
      <w:r>
        <w:t xml:space="preserve">Det </w:t>
      </w:r>
      <w:r w:rsidR="6C41BEE0">
        <w:t xml:space="preserve">skal </w:t>
      </w:r>
      <w:r>
        <w:t>beskrives hvordan ettersynsfirma kan logge seg på og hente ut relevant informasjon.</w:t>
      </w:r>
    </w:p>
    <w:p w14:paraId="35CB3155" w14:textId="77777777" w:rsidR="00135928" w:rsidRPr="00135928" w:rsidRDefault="00135928" w:rsidP="00135928">
      <w:pPr>
        <w:rPr>
          <w:lang w:val="nn-NO"/>
        </w:rPr>
      </w:pPr>
      <w:r>
        <w:t xml:space="preserve">Informasjon som ettersynsfirma kan ha interesse av kan være: </w:t>
      </w:r>
    </w:p>
    <w:p w14:paraId="4F305542" w14:textId="77777777" w:rsidR="00135928" w:rsidRPr="00135928" w:rsidRDefault="00135928" w:rsidP="00135928">
      <w:pPr>
        <w:rPr>
          <w:lang w:val="nn-NO"/>
        </w:rPr>
      </w:pPr>
      <w:r>
        <w:t xml:space="preserve"> </w:t>
      </w:r>
    </w:p>
    <w:p w14:paraId="0C43947B" w14:textId="77777777" w:rsidR="00135928" w:rsidRPr="00135928" w:rsidRDefault="00135928" w:rsidP="00135928">
      <w:pPr>
        <w:rPr>
          <w:lang w:val="nn-NO"/>
        </w:rPr>
      </w:pPr>
      <w:r>
        <w:t>·</w:t>
      </w:r>
      <w:r>
        <w:tab/>
        <w:t xml:space="preserve">Beskrivelse av alle vedlikeholdsoppgaver, </w:t>
      </w:r>
    </w:p>
    <w:p w14:paraId="17A3DB73" w14:textId="77777777" w:rsidR="00135928" w:rsidRPr="00135928" w:rsidRDefault="00135928" w:rsidP="00135928">
      <w:pPr>
        <w:rPr>
          <w:lang w:val="nn-NO"/>
        </w:rPr>
      </w:pPr>
      <w:r>
        <w:t>·</w:t>
      </w:r>
      <w:r>
        <w:tab/>
        <w:t xml:space="preserve">Rutiner for renhold og smøring, </w:t>
      </w:r>
    </w:p>
    <w:p w14:paraId="04267710" w14:textId="77777777" w:rsidR="00135928" w:rsidRPr="00135928" w:rsidRDefault="00135928" w:rsidP="00135928">
      <w:pPr>
        <w:rPr>
          <w:lang w:val="nn-NO"/>
        </w:rPr>
      </w:pPr>
      <w:r>
        <w:t>·</w:t>
      </w:r>
      <w:r>
        <w:tab/>
        <w:t xml:space="preserve">Kontroller og tester som skal utføres, </w:t>
      </w:r>
    </w:p>
    <w:p w14:paraId="52B261B3" w14:textId="77777777" w:rsidR="00135928" w:rsidRPr="00135928" w:rsidRDefault="00135928" w:rsidP="00135928">
      <w:pPr>
        <w:rPr>
          <w:lang w:val="nn-NO"/>
        </w:rPr>
      </w:pPr>
      <w:r>
        <w:t>·</w:t>
      </w:r>
      <w:r>
        <w:tab/>
        <w:t xml:space="preserve">Arbeidsprosedyrer for justering og utskifting av deler </w:t>
      </w:r>
    </w:p>
    <w:p w14:paraId="205AF568" w14:textId="77777777" w:rsidR="00135928" w:rsidRPr="00135928" w:rsidRDefault="00135928" w:rsidP="00135928">
      <w:pPr>
        <w:rPr>
          <w:lang w:val="nn-NO"/>
        </w:rPr>
      </w:pPr>
      <w:r>
        <w:t>·</w:t>
      </w:r>
      <w:r>
        <w:tab/>
        <w:t>Instrukser for frigjøring av fastsittende passasjerer.</w:t>
      </w:r>
    </w:p>
    <w:p w14:paraId="5C856767" w14:textId="77777777" w:rsidR="00135928" w:rsidRPr="00135928" w:rsidRDefault="00135928" w:rsidP="00135928">
      <w:pPr>
        <w:rPr>
          <w:lang w:val="nn-NO"/>
        </w:rPr>
      </w:pPr>
      <w:r>
        <w:t xml:space="preserve"> </w:t>
      </w:r>
    </w:p>
    <w:p w14:paraId="04DCC558" w14:textId="769CEBF8" w:rsidR="00135928" w:rsidRPr="00135928" w:rsidRDefault="33AB28F2" w:rsidP="7889D182">
      <w:pPr>
        <w:spacing w:line="259" w:lineRule="auto"/>
        <w:rPr>
          <w:lang w:val="nn-NO"/>
        </w:rPr>
      </w:pPr>
      <w:r>
        <w:t>D</w:t>
      </w:r>
      <w:r w:rsidR="00135928">
        <w:t>enne type informasjon</w:t>
      </w:r>
      <w:r w:rsidR="0578D295">
        <w:t xml:space="preserve"> ska</w:t>
      </w:r>
      <w:r w:rsidR="21345B03">
        <w:t>l være tilgjengelig</w:t>
      </w:r>
      <w:r w:rsidR="00135928">
        <w:t xml:space="preserve"> via en WEB-portal.</w:t>
      </w:r>
    </w:p>
    <w:p w14:paraId="75ADBF1E" w14:textId="583A1C7A" w:rsidR="00135928" w:rsidRPr="00135928" w:rsidRDefault="00135928" w:rsidP="22966AA7">
      <w:pPr>
        <w:rPr>
          <w:lang w:val="nn-NO"/>
        </w:rPr>
      </w:pPr>
      <w:r>
        <w:t xml:space="preserve"> </w:t>
      </w:r>
    </w:p>
    <w:p w14:paraId="2589D6B7" w14:textId="350B0CC4" w:rsidR="00135928" w:rsidRPr="00135928" w:rsidRDefault="00135928" w:rsidP="00135928">
      <w:pPr>
        <w:rPr>
          <w:lang w:val="nn-NO"/>
        </w:rPr>
      </w:pPr>
      <w:r>
        <w:t>Tilsvarende instruksjoner skal legges inn for løfteinnretninger etter Maskindirektivet.</w:t>
      </w:r>
    </w:p>
    <w:p w14:paraId="33FEE4DA" w14:textId="77777777" w:rsidR="00135928" w:rsidRPr="00135928" w:rsidRDefault="00135928" w:rsidP="00135928">
      <w:pPr>
        <w:rPr>
          <w:lang w:val="nn-NO"/>
        </w:rPr>
      </w:pPr>
      <w:r>
        <w:t>Bruksanvisning – «Instructions for use» – er ekvivalenten for «Users Manual».</w:t>
      </w:r>
    </w:p>
    <w:p w14:paraId="0BE8FA95" w14:textId="7049AE88" w:rsidR="22966AA7" w:rsidRDefault="22966AA7"/>
    <w:p w14:paraId="549E45C7" w14:textId="77777777" w:rsidR="00135928" w:rsidRPr="00135928" w:rsidRDefault="00135928" w:rsidP="00135928">
      <w:pPr>
        <w:rPr>
          <w:lang w:val="nn-NO"/>
        </w:rPr>
      </w:pPr>
      <w:r>
        <w:t xml:space="preserve"> </w:t>
      </w:r>
    </w:p>
    <w:p w14:paraId="56E7C12D" w14:textId="77777777" w:rsidR="00135928" w:rsidRPr="00135928" w:rsidRDefault="00135928" w:rsidP="00135928">
      <w:pPr>
        <w:rPr>
          <w:lang w:val="nn-NO"/>
        </w:rPr>
      </w:pPr>
      <w:r>
        <w:t>7.04</w:t>
      </w:r>
      <w:r>
        <w:tab/>
        <w:t>Tekniske data - Foto</w:t>
      </w:r>
    </w:p>
    <w:p w14:paraId="312D02A8" w14:textId="21A32694" w:rsidR="04BF5E9D" w:rsidRDefault="04BF5E9D">
      <w:r>
        <w:t>Løsningen skal muliggjøre dokumentasjon av gjennomført kontroll, inkludert visuell dokumentasjon (foto), på en måte som sikrer sporbarhet, tilgjengelighet og etterprøvbarhet for oppdragsgiver.</w:t>
      </w:r>
    </w:p>
    <w:p w14:paraId="144435E1" w14:textId="296CE124" w:rsidR="3002F563" w:rsidRDefault="3002F563"/>
    <w:p w14:paraId="31A27CAB" w14:textId="7165B25F" w:rsidR="00135928" w:rsidRPr="00135928" w:rsidRDefault="00135928" w:rsidP="00135928">
      <w:pPr>
        <w:rPr>
          <w:lang w:val="nn-NO"/>
        </w:rPr>
      </w:pPr>
      <w:r>
        <w:t xml:space="preserve">Dette </w:t>
      </w:r>
      <w:r w:rsidR="6EE7CF77">
        <w:t>skal</w:t>
      </w:r>
      <w:r>
        <w:t xml:space="preserve"> være foto som viser: </w:t>
      </w:r>
    </w:p>
    <w:p w14:paraId="41956837" w14:textId="77777777" w:rsidR="00135928" w:rsidRPr="00135928" w:rsidRDefault="00135928" w:rsidP="00135928">
      <w:pPr>
        <w:rPr>
          <w:lang w:val="nn-NO"/>
        </w:rPr>
      </w:pPr>
      <w:r>
        <w:t xml:space="preserve">Maskin, motor, brems, motorskilt, </w:t>
      </w:r>
    </w:p>
    <w:p w14:paraId="1BCBD362" w14:textId="77777777" w:rsidR="00135928" w:rsidRPr="00135928" w:rsidRDefault="00135928" w:rsidP="00135928">
      <w:pPr>
        <w:rPr>
          <w:lang w:val="nn-NO"/>
        </w:rPr>
      </w:pPr>
      <w:r>
        <w:t xml:space="preserve">Frekvensregulering, </w:t>
      </w:r>
    </w:p>
    <w:p w14:paraId="7579226D" w14:textId="77777777" w:rsidR="00135928" w:rsidRPr="00135928" w:rsidRDefault="00135928" w:rsidP="00135928">
      <w:pPr>
        <w:rPr>
          <w:lang w:val="nn-NO"/>
        </w:rPr>
      </w:pPr>
      <w:r>
        <w:t xml:space="preserve">Styreskap, styringer, </w:t>
      </w:r>
    </w:p>
    <w:p w14:paraId="432AA8E8" w14:textId="77777777" w:rsidR="00135928" w:rsidRPr="00135928" w:rsidRDefault="00135928" w:rsidP="00135928">
      <w:pPr>
        <w:rPr>
          <w:lang w:val="nn-NO"/>
        </w:rPr>
      </w:pPr>
      <w:r>
        <w:t xml:space="preserve">Dører, døroperatør, dørstyringer, </w:t>
      </w:r>
    </w:p>
    <w:p w14:paraId="569EA91E" w14:textId="77777777" w:rsidR="00135928" w:rsidRPr="00135928" w:rsidRDefault="00135928" w:rsidP="00135928">
      <w:pPr>
        <w:rPr>
          <w:lang w:val="nn-NO"/>
        </w:rPr>
      </w:pPr>
      <w:r>
        <w:t xml:space="preserve">Sjaktdører, </w:t>
      </w:r>
    </w:p>
    <w:p w14:paraId="1FCABFC3" w14:textId="77777777" w:rsidR="00135928" w:rsidRPr="00135928" w:rsidRDefault="00135928" w:rsidP="00135928">
      <w:pPr>
        <w:rPr>
          <w:lang w:val="nn-NO"/>
        </w:rPr>
      </w:pPr>
      <w:r>
        <w:t xml:space="preserve">Tablåer, </w:t>
      </w:r>
    </w:p>
    <w:p w14:paraId="402B69D7" w14:textId="77777777" w:rsidR="00135928" w:rsidRPr="00135928" w:rsidRDefault="00135928" w:rsidP="00135928">
      <w:pPr>
        <w:rPr>
          <w:lang w:val="nn-NO"/>
        </w:rPr>
      </w:pPr>
      <w:r>
        <w:t xml:space="preserve">Etasjevisere, informasjonstablåer/skjermer, </w:t>
      </w:r>
    </w:p>
    <w:p w14:paraId="5C883A51" w14:textId="77777777" w:rsidR="00135928" w:rsidRPr="00135928" w:rsidRDefault="00135928" w:rsidP="00135928">
      <w:pPr>
        <w:rPr>
          <w:lang w:val="nn-NO"/>
        </w:rPr>
      </w:pPr>
      <w:r>
        <w:t xml:space="preserve">Hastighetsregulator, </w:t>
      </w:r>
    </w:p>
    <w:p w14:paraId="71320DC3" w14:textId="77777777" w:rsidR="00135928" w:rsidRPr="00135928" w:rsidRDefault="00135928" w:rsidP="00135928">
      <w:pPr>
        <w:rPr>
          <w:lang w:val="nn-NO"/>
        </w:rPr>
      </w:pPr>
      <w:r>
        <w:t xml:space="preserve">Sjaktbunn og sjakttopp, </w:t>
      </w:r>
    </w:p>
    <w:p w14:paraId="2846F7F7" w14:textId="77777777" w:rsidR="00135928" w:rsidRPr="00135928" w:rsidRDefault="00135928" w:rsidP="00135928">
      <w:pPr>
        <w:rPr>
          <w:lang w:val="nn-NO"/>
        </w:rPr>
      </w:pPr>
      <w:r>
        <w:t>Installert varme og/eller ventilasjon.</w:t>
      </w:r>
    </w:p>
    <w:p w14:paraId="7119493D" w14:textId="18DB05D9" w:rsidR="00135928" w:rsidRPr="00135928" w:rsidRDefault="00135928" w:rsidP="2A8A697E">
      <w:pPr>
        <w:rPr>
          <w:b/>
          <w:bCs/>
          <w:lang w:val="nn-NO"/>
        </w:rPr>
      </w:pPr>
      <w:r>
        <w:t xml:space="preserve"> </w:t>
      </w:r>
    </w:p>
    <w:p w14:paraId="5477780D" w14:textId="4B039D44" w:rsidR="2A8A697E" w:rsidRDefault="2A8A697E"/>
    <w:p w14:paraId="70D3219D" w14:textId="62620C5E" w:rsidR="00135928" w:rsidRPr="00135928" w:rsidRDefault="691720B5" w:rsidP="00135928">
      <w:pPr>
        <w:rPr>
          <w:lang w:val="nn-NO"/>
        </w:rPr>
      </w:pPr>
      <w:r>
        <w:t>I</w:t>
      </w:r>
      <w:r w:rsidR="00135928">
        <w:t xml:space="preserve"> forbindelse med første kontroll, eller ved endring av installert materiell</w:t>
      </w:r>
      <w:r w:rsidR="560AD379">
        <w:t xml:space="preserve"> skal foto eller teknisk data legges ved.</w:t>
      </w:r>
    </w:p>
    <w:p w14:paraId="6EBD6D3B" w14:textId="77777777" w:rsidR="00135928" w:rsidRPr="00135928" w:rsidRDefault="00135928" w:rsidP="00135928">
      <w:pPr>
        <w:rPr>
          <w:lang w:val="nn-NO"/>
        </w:rPr>
      </w:pPr>
      <w:r>
        <w:t xml:space="preserve"> </w:t>
      </w:r>
    </w:p>
    <w:p w14:paraId="74147188" w14:textId="77777777" w:rsidR="00135928" w:rsidRPr="00135928" w:rsidRDefault="00135928" w:rsidP="00135928">
      <w:pPr>
        <w:rPr>
          <w:lang w:val="nn-NO"/>
        </w:rPr>
      </w:pPr>
      <w:r>
        <w:t>7.05</w:t>
      </w:r>
      <w:r>
        <w:tab/>
        <w:t>Tekniske data generelt</w:t>
      </w:r>
    </w:p>
    <w:p w14:paraId="4F546D69" w14:textId="77777777" w:rsidR="00135928" w:rsidRPr="00135928" w:rsidRDefault="00135928" w:rsidP="00135928">
      <w:pPr>
        <w:rPr>
          <w:lang w:val="nn-NO"/>
        </w:rPr>
      </w:pPr>
      <w:r>
        <w:t>De tekniske data er eiers eiendom.</w:t>
      </w:r>
    </w:p>
    <w:p w14:paraId="74F62A7C" w14:textId="7C4FCBD7" w:rsidR="00135928" w:rsidRPr="00135928" w:rsidRDefault="00135928" w:rsidP="00135928">
      <w:pPr>
        <w:rPr>
          <w:lang w:val="nn-NO"/>
        </w:rPr>
      </w:pPr>
      <w:r>
        <w:t xml:space="preserve">Dersom eier ønsker å flytte data over i sin egen portal eller FDV-system, </w:t>
      </w:r>
      <w:r w:rsidR="2A06A379">
        <w:t>skal</w:t>
      </w:r>
      <w:r>
        <w:t xml:space="preserve"> dette være mulig å gjennomføre på en enkel måte.</w:t>
      </w:r>
    </w:p>
    <w:p w14:paraId="7051E4F7" w14:textId="409F633D" w:rsidR="5508E215" w:rsidRDefault="5508E215" w:rsidP="22966AA7">
      <w:pPr>
        <w:rPr>
          <w:b/>
          <w:bCs/>
        </w:rPr>
      </w:pPr>
    </w:p>
    <w:p w14:paraId="69AF7652" w14:textId="77777777" w:rsidR="00135928" w:rsidRPr="00135928" w:rsidRDefault="00135928" w:rsidP="00135928">
      <w:pPr>
        <w:rPr>
          <w:lang w:val="nn-NO"/>
        </w:rPr>
      </w:pPr>
      <w:r>
        <w:t xml:space="preserve"> </w:t>
      </w:r>
    </w:p>
    <w:p w14:paraId="0B5B0454" w14:textId="77777777" w:rsidR="00135928" w:rsidRPr="00135928" w:rsidRDefault="00135928" w:rsidP="2A8A697E">
      <w:pPr>
        <w:rPr>
          <w:b/>
          <w:bCs/>
          <w:lang w:val="nn-NO"/>
        </w:rPr>
      </w:pPr>
      <w:r w:rsidRPr="2A8A697E">
        <w:rPr>
          <w:b/>
          <w:bCs/>
        </w:rPr>
        <w:lastRenderedPageBreak/>
        <w:t>8 Førstegangskontroll av installasjoner etter Maskinforskriften</w:t>
      </w:r>
    </w:p>
    <w:p w14:paraId="3DC1CA81" w14:textId="77777777" w:rsidR="00135928" w:rsidRPr="00135928" w:rsidRDefault="00135928" w:rsidP="00135928">
      <w:pPr>
        <w:rPr>
          <w:lang w:val="nn-NO"/>
        </w:rPr>
      </w:pPr>
      <w:r>
        <w:t xml:space="preserve"> </w:t>
      </w:r>
    </w:p>
    <w:p w14:paraId="4E829559" w14:textId="77777777" w:rsidR="00135928" w:rsidRPr="00135928" w:rsidRDefault="00135928" w:rsidP="00135928">
      <w:pPr>
        <w:rPr>
          <w:lang w:val="nn-NO"/>
        </w:rPr>
      </w:pPr>
      <w:r>
        <w:t>8.01</w:t>
      </w:r>
      <w:r>
        <w:tab/>
        <w:t>Bakgrunn for beskrivelsen</w:t>
      </w:r>
    </w:p>
    <w:p w14:paraId="02A8530C" w14:textId="77777777" w:rsidR="00135928" w:rsidRPr="00135928" w:rsidRDefault="00135928" w:rsidP="00135928">
      <w:pPr>
        <w:rPr>
          <w:lang w:val="nn-NO"/>
        </w:rPr>
      </w:pPr>
      <w:r>
        <w:t>For løfteinnretninger/heiser etter Heisdirektivet er det krav til verifisering/førstegangskontroll av et Teknisk Kontrollorgan, TKO.</w:t>
      </w:r>
    </w:p>
    <w:p w14:paraId="49FEDF8A" w14:textId="69F9F2ED" w:rsidR="2A8A697E" w:rsidRDefault="2A8A697E"/>
    <w:p w14:paraId="0E86B36D" w14:textId="77777777" w:rsidR="00135928" w:rsidRPr="00135928" w:rsidRDefault="00135928" w:rsidP="00135928">
      <w:pPr>
        <w:rPr>
          <w:lang w:val="nn-NO"/>
        </w:rPr>
      </w:pPr>
      <w:r>
        <w:t>TKO gjennomfører en dokumentkontroll og inspeksjon som verifiserer at produktet er i henhold til den spesifikke typegodkjenning og/eller følger harmoniserte standarder.</w:t>
      </w:r>
    </w:p>
    <w:p w14:paraId="609E1BB0" w14:textId="77777777" w:rsidR="00135928" w:rsidRPr="00135928" w:rsidRDefault="00135928" w:rsidP="00135928">
      <w:pPr>
        <w:rPr>
          <w:lang w:val="nn-NO"/>
        </w:rPr>
      </w:pPr>
      <w:r>
        <w:t>Dette gir grunnlag for at installasjonen kan CE-merkes.</w:t>
      </w:r>
    </w:p>
    <w:p w14:paraId="2C991D88" w14:textId="77777777" w:rsidR="00135928" w:rsidRPr="00135928" w:rsidRDefault="00135928" w:rsidP="00135928">
      <w:pPr>
        <w:rPr>
          <w:lang w:val="nn-NO"/>
        </w:rPr>
      </w:pPr>
      <w:r>
        <w:t>CE-sertifisering er en forutsetning for senere driftstillatelse og ferdigattest.</w:t>
      </w:r>
    </w:p>
    <w:p w14:paraId="090EC825" w14:textId="77777777" w:rsidR="00135928" w:rsidRPr="00135928" w:rsidRDefault="00135928" w:rsidP="00135928">
      <w:pPr>
        <w:rPr>
          <w:lang w:val="nn-NO"/>
        </w:rPr>
      </w:pPr>
      <w:r>
        <w:t>For løfteinnretninger etter Maskinforskriften (Maskinforordningen) er det leverandør/installatør som selv CE-merker og godkjenner installasjonen.</w:t>
      </w:r>
    </w:p>
    <w:p w14:paraId="1720EFD6" w14:textId="77777777" w:rsidR="00135928" w:rsidRPr="00135928" w:rsidRDefault="00135928" w:rsidP="00135928">
      <w:pPr>
        <w:rPr>
          <w:lang w:val="nn-NO"/>
        </w:rPr>
      </w:pPr>
      <w:r>
        <w:t>Det er ikke krav til uavhengig kontroll som sikrer at produktet er installert i henhold til typegodkjenningen for produktet.</w:t>
      </w:r>
    </w:p>
    <w:p w14:paraId="659DA7A7" w14:textId="77777777" w:rsidR="00135928" w:rsidRPr="00135928" w:rsidRDefault="00135928" w:rsidP="00135928">
      <w:pPr>
        <w:rPr>
          <w:lang w:val="nn-NO"/>
        </w:rPr>
      </w:pPr>
      <w:r>
        <w:t>Installatør kan selv signere en samsvarserklæring etter bestemmelser i Maskinforskriften.</w:t>
      </w:r>
    </w:p>
    <w:p w14:paraId="6C35935F" w14:textId="77777777" w:rsidR="00135928" w:rsidRPr="00135928" w:rsidRDefault="00135928" w:rsidP="00135928">
      <w:pPr>
        <w:rPr>
          <w:lang w:val="nn-NO"/>
        </w:rPr>
      </w:pPr>
      <w:r>
        <w:t>Leveransen er ekstra utfordrende når produktet er sammensatt av flere installasjoner, en «sammensatt maskin».</w:t>
      </w:r>
    </w:p>
    <w:p w14:paraId="5E639E51" w14:textId="77777777" w:rsidR="00135928" w:rsidRPr="00135928" w:rsidRDefault="00135928" w:rsidP="00135928">
      <w:pPr>
        <w:rPr>
          <w:lang w:val="nn-NO"/>
        </w:rPr>
      </w:pPr>
      <w:r>
        <w:t>Installatør skal da utstede en samsvarserklæring for en «sammensatt maskin».</w:t>
      </w:r>
    </w:p>
    <w:p w14:paraId="2EBD7E8A" w14:textId="77777777" w:rsidR="00135928" w:rsidRPr="00135928" w:rsidRDefault="00135928" w:rsidP="00135928">
      <w:pPr>
        <w:rPr>
          <w:lang w:val="nn-NO"/>
        </w:rPr>
      </w:pPr>
      <w:r>
        <w:t>Kjøper og/eller eier kan imidlertid beskrive at leveransen skal gjennomgå en uavhengig tredjepartskontroll av et dertil kompetent eller godkjent kontrollorgan.</w:t>
      </w:r>
    </w:p>
    <w:p w14:paraId="36AC4A4D" w14:textId="77777777" w:rsidR="00135928" w:rsidRPr="00135928" w:rsidRDefault="00135928" w:rsidP="00135928">
      <w:pPr>
        <w:rPr>
          <w:lang w:val="nn-NO"/>
        </w:rPr>
      </w:pPr>
      <w:r>
        <w:t>En slik kontroll skal bestå av en dokumentkontroll og inspeksjon av konstruksjonen.</w:t>
      </w:r>
    </w:p>
    <w:p w14:paraId="0AAB4178" w14:textId="77777777" w:rsidR="00135928" w:rsidRPr="00135928" w:rsidRDefault="00135928" w:rsidP="00135928">
      <w:pPr>
        <w:rPr>
          <w:lang w:val="nn-NO"/>
        </w:rPr>
      </w:pPr>
      <w:r>
        <w:t>Norsk lov/regelverk beskriver ingen slik kontroll som en forutsetning for å CE-merke produktet forut for idriftsettelse.</w:t>
      </w:r>
    </w:p>
    <w:p w14:paraId="2175074F" w14:textId="3954B64D" w:rsidR="2A8A697E" w:rsidRDefault="2A8A697E"/>
    <w:p w14:paraId="66FB55BC" w14:textId="77777777" w:rsidR="00135928" w:rsidRPr="00135928" w:rsidRDefault="00135928" w:rsidP="00135928">
      <w:pPr>
        <w:rPr>
          <w:lang w:val="nn-NO"/>
        </w:rPr>
      </w:pPr>
      <w:r>
        <w:t>Det vil være hensiktsmessig for eier i en senere driftsfase å forsikre seg om at det leverte produktet er i henhold til typegodkjenningens bestemmelser og direktivets forutsetninger.</w:t>
      </w:r>
    </w:p>
    <w:p w14:paraId="5314EF87" w14:textId="77777777" w:rsidR="00135928" w:rsidRPr="00135928" w:rsidRDefault="00135928" w:rsidP="00135928">
      <w:pPr>
        <w:rPr>
          <w:lang w:val="nn-NO"/>
        </w:rPr>
      </w:pPr>
      <w:r>
        <w:t>For løfteinnretninger som inngår i bygningers kommunikasjonsveier vil de i ettertid bli sikkerhetskontrollert av et godkjent sikkerhetskontrollorgan, SKO.</w:t>
      </w:r>
    </w:p>
    <w:p w14:paraId="6535ECE6" w14:textId="77777777" w:rsidR="00135928" w:rsidRPr="00135928" w:rsidRDefault="00135928" w:rsidP="00135928">
      <w:pPr>
        <w:rPr>
          <w:lang w:val="nn-NO"/>
        </w:rPr>
      </w:pPr>
      <w:r>
        <w:t>Periodisk kontrolleres de da på samme måte som ordinære heiser etter Heisdirektivet.</w:t>
      </w:r>
    </w:p>
    <w:p w14:paraId="60CE321B" w14:textId="77777777" w:rsidR="00135928" w:rsidRPr="00135928" w:rsidRDefault="00135928" w:rsidP="00135928">
      <w:pPr>
        <w:rPr>
          <w:lang w:val="nn-NO"/>
        </w:rPr>
      </w:pPr>
      <w:r>
        <w:t>En SKO-kontroll er ikke en dokumentkontroll og oppstillingskontroll.</w:t>
      </w:r>
    </w:p>
    <w:p w14:paraId="61652DFE" w14:textId="77777777" w:rsidR="00135928" w:rsidRPr="00135928" w:rsidRDefault="00135928" w:rsidP="00135928">
      <w:pPr>
        <w:rPr>
          <w:lang w:val="nn-NO"/>
        </w:rPr>
      </w:pPr>
      <w:r>
        <w:t>Kontroll og/eller verifisering av samsvarserklæringer og CE-sertifikater er ikke en del av denne kontrollen.</w:t>
      </w:r>
    </w:p>
    <w:p w14:paraId="6522B121" w14:textId="23A16344" w:rsidR="2A8A697E" w:rsidRDefault="2A8A697E"/>
    <w:p w14:paraId="01A2509B" w14:textId="77777777" w:rsidR="00135928" w:rsidRPr="00135928" w:rsidRDefault="00135928" w:rsidP="00135928">
      <w:pPr>
        <w:rPr>
          <w:lang w:val="nn-NO"/>
        </w:rPr>
      </w:pPr>
      <w:r>
        <w:t>For å avdekke mangler ved leveransen (f.eks. reklamasjonskrav) er det hensiktsmessig med en uavhengig kontroll i forbindelse med idriftsettelse, eller tettest mulig etter en idriftsettelse.</w:t>
      </w:r>
    </w:p>
    <w:p w14:paraId="4AFAE9EE" w14:textId="77777777" w:rsidR="00135928" w:rsidRPr="00135928" w:rsidRDefault="00135928" w:rsidP="00135928">
      <w:pPr>
        <w:rPr>
          <w:lang w:val="nn-NO"/>
        </w:rPr>
      </w:pPr>
      <w:r>
        <w:t>For heiser etter Heisdirektivet er en slik kontroll en del av leveransen og bekostes av installatør.</w:t>
      </w:r>
    </w:p>
    <w:p w14:paraId="16ED1BF7" w14:textId="77777777" w:rsidR="00135928" w:rsidRPr="00135928" w:rsidRDefault="00135928" w:rsidP="00135928">
      <w:pPr>
        <w:rPr>
          <w:lang w:val="nn-NO"/>
        </w:rPr>
      </w:pPr>
      <w:r>
        <w:t>For løfteinnretninger etter Maskindirektivet er ikke dette obligatorisk etter dagens regelverk</w:t>
      </w:r>
    </w:p>
    <w:p w14:paraId="2156A321" w14:textId="77777777" w:rsidR="00135928" w:rsidRPr="00135928" w:rsidRDefault="00135928" w:rsidP="00135928">
      <w:pPr>
        <w:rPr>
          <w:lang w:val="nn-NO"/>
        </w:rPr>
      </w:pPr>
      <w:r>
        <w:t>En slik uavhengig kontroll vil ha noen begrensninger gitt hva kunden har spesifisert og hvilket regelverk og/eller standarder det er vist til i bestillingen.</w:t>
      </w:r>
    </w:p>
    <w:p w14:paraId="13BCFF02" w14:textId="77777777" w:rsidR="00135928" w:rsidRPr="00135928" w:rsidRDefault="00135928" w:rsidP="00135928">
      <w:pPr>
        <w:rPr>
          <w:lang w:val="nn-NO"/>
        </w:rPr>
      </w:pPr>
      <w:r>
        <w:t>Kontrollorganet vil ikke utstede sertifikat eller annet godkjenningsdokument.</w:t>
      </w:r>
    </w:p>
    <w:p w14:paraId="548FB748" w14:textId="77777777" w:rsidR="00135928" w:rsidRPr="00135928" w:rsidRDefault="00135928" w:rsidP="00135928">
      <w:pPr>
        <w:rPr>
          <w:lang w:val="nn-NO"/>
        </w:rPr>
      </w:pPr>
      <w:r>
        <w:t>Erfaringsmessig leveres denne type installasjoner ofte uten hensiktsmessig bruksanvisning og dokumentasjon.</w:t>
      </w:r>
    </w:p>
    <w:p w14:paraId="287730E8" w14:textId="77777777" w:rsidR="00135928" w:rsidRPr="00135928" w:rsidRDefault="00135928" w:rsidP="00135928">
      <w:pPr>
        <w:rPr>
          <w:lang w:val="nn-NO"/>
        </w:rPr>
      </w:pPr>
      <w:r>
        <w:t>Senere vedlikehold blir vanskelig og unødig kostbart.</w:t>
      </w:r>
    </w:p>
    <w:p w14:paraId="7F9BEF65" w14:textId="77777777" w:rsidR="00135928" w:rsidRPr="00135928" w:rsidRDefault="00135928" w:rsidP="00135928">
      <w:pPr>
        <w:rPr>
          <w:lang w:val="nn-NO"/>
        </w:rPr>
      </w:pPr>
      <w:r>
        <w:t>Mangler ved leveransen kan bli vanskelig å følge opp.</w:t>
      </w:r>
    </w:p>
    <w:p w14:paraId="1C3C01F6" w14:textId="77777777" w:rsidR="00135928" w:rsidRPr="00135928" w:rsidRDefault="00135928" w:rsidP="00135928">
      <w:pPr>
        <w:rPr>
          <w:lang w:val="nn-NO"/>
        </w:rPr>
      </w:pPr>
      <w:r>
        <w:t>Reklamasjoner vanskeliggjøres.</w:t>
      </w:r>
    </w:p>
    <w:p w14:paraId="4523EF0B" w14:textId="77777777" w:rsidR="00135928" w:rsidRPr="00135928" w:rsidRDefault="00135928" w:rsidP="00135928">
      <w:pPr>
        <w:rPr>
          <w:lang w:val="nn-NO"/>
        </w:rPr>
      </w:pPr>
      <w:r>
        <w:t xml:space="preserve"> </w:t>
      </w:r>
    </w:p>
    <w:p w14:paraId="497DF47A" w14:textId="77777777" w:rsidR="00135928" w:rsidRPr="00135928" w:rsidRDefault="00135928" w:rsidP="00135928">
      <w:pPr>
        <w:rPr>
          <w:lang w:val="nn-NO"/>
        </w:rPr>
      </w:pPr>
      <w:r>
        <w:t xml:space="preserve"> </w:t>
      </w:r>
    </w:p>
    <w:p w14:paraId="0018C4D1" w14:textId="77777777" w:rsidR="00135928" w:rsidRPr="00135928" w:rsidRDefault="00135928" w:rsidP="00135928">
      <w:pPr>
        <w:rPr>
          <w:lang w:val="nn-NO"/>
        </w:rPr>
      </w:pPr>
      <w:r>
        <w:t>8.03</w:t>
      </w:r>
      <w:r>
        <w:tab/>
        <w:t>Bruksanvisning – «Instructions for use»</w:t>
      </w:r>
    </w:p>
    <w:p w14:paraId="514326E5" w14:textId="77777777" w:rsidR="00135928" w:rsidRPr="00135928" w:rsidRDefault="00135928" w:rsidP="00135928">
      <w:pPr>
        <w:rPr>
          <w:lang w:val="nn-NO"/>
        </w:rPr>
      </w:pPr>
      <w:r>
        <w:t>Alle maskiner skal leveres med en bruksanvisning.</w:t>
      </w:r>
    </w:p>
    <w:p w14:paraId="1837F60A" w14:textId="77777777" w:rsidR="00135928" w:rsidRPr="00135928" w:rsidRDefault="00135928" w:rsidP="00135928">
      <w:pPr>
        <w:rPr>
          <w:lang w:val="nn-NO"/>
        </w:rPr>
      </w:pPr>
      <w:r>
        <w:t>Bruksanvisningen skal typisk inneholde: sikker bruk, montering og installasjon, drift, vedlikehold, kontroll og ettersyn, reservedeler, utskifting og eventuelle spesialverktøy.</w:t>
      </w:r>
    </w:p>
    <w:p w14:paraId="35E68C64" w14:textId="77777777" w:rsidR="00135928" w:rsidRPr="00135928" w:rsidRDefault="00135928" w:rsidP="00135928">
      <w:pPr>
        <w:rPr>
          <w:lang w:val="nn-NO"/>
        </w:rPr>
      </w:pPr>
      <w:r>
        <w:t>Dette er den formelle ekvivalenten til en «Users Manual» i Maskindirektivets terminologi.</w:t>
      </w:r>
    </w:p>
    <w:p w14:paraId="68A498FD" w14:textId="77777777" w:rsidR="00135928" w:rsidRPr="00135928" w:rsidRDefault="00135928" w:rsidP="00135928">
      <w:pPr>
        <w:rPr>
          <w:lang w:val="nn-NO"/>
        </w:rPr>
      </w:pPr>
      <w:r>
        <w:t>Den uavhengige kontrollen skal sikre at løfteinnretningen leveres med denne type informasjon.</w:t>
      </w:r>
    </w:p>
    <w:p w14:paraId="0D8E18C0" w14:textId="77777777" w:rsidR="00135928" w:rsidRPr="00135928" w:rsidRDefault="00135928" w:rsidP="00135928">
      <w:pPr>
        <w:rPr>
          <w:lang w:val="nn-NO"/>
        </w:rPr>
      </w:pPr>
      <w:r>
        <w:t xml:space="preserve"> </w:t>
      </w:r>
    </w:p>
    <w:p w14:paraId="1F583460" w14:textId="77777777" w:rsidR="00135928" w:rsidRPr="00135928" w:rsidRDefault="00135928" w:rsidP="00135928">
      <w:pPr>
        <w:rPr>
          <w:lang w:val="nn-NO"/>
        </w:rPr>
      </w:pPr>
      <w:r>
        <w:t>8.04</w:t>
      </w:r>
      <w:r>
        <w:tab/>
        <w:t>CE-merking og samsvarserklæringer</w:t>
      </w:r>
    </w:p>
    <w:p w14:paraId="15DE0A50" w14:textId="77777777" w:rsidR="00135928" w:rsidRPr="00135928" w:rsidRDefault="00135928" w:rsidP="00135928">
      <w:pPr>
        <w:rPr>
          <w:lang w:val="nn-NO"/>
        </w:rPr>
      </w:pPr>
      <w:r>
        <w:t>Den uavhengige kontrollen skal verifisere at myndighetenes krav til slik dokumentasjon foreligger.</w:t>
      </w:r>
    </w:p>
    <w:p w14:paraId="023E64D3" w14:textId="77777777" w:rsidR="00135928" w:rsidRPr="00135928" w:rsidRDefault="00135928" w:rsidP="00135928">
      <w:pPr>
        <w:rPr>
          <w:lang w:val="nn-NO"/>
        </w:rPr>
      </w:pPr>
      <w:r>
        <w:t>Likeledes at samsvarserklæringer inneholder korrekt informasjon.</w:t>
      </w:r>
    </w:p>
    <w:p w14:paraId="2EAEAA40" w14:textId="77777777" w:rsidR="00135928" w:rsidRPr="00135928" w:rsidRDefault="00135928" w:rsidP="00135928">
      <w:pPr>
        <w:rPr>
          <w:lang w:val="nn-NO"/>
        </w:rPr>
      </w:pPr>
      <w:r>
        <w:lastRenderedPageBreak/>
        <w:t>Typegodkjenningens anvisninger for plassering, klima og bruk skal verifiseres.</w:t>
      </w:r>
    </w:p>
    <w:p w14:paraId="7DC62A8C" w14:textId="77777777" w:rsidR="00135928" w:rsidRPr="00135928" w:rsidRDefault="00135928" w:rsidP="00135928">
      <w:pPr>
        <w:rPr>
          <w:lang w:val="nn-NO"/>
        </w:rPr>
      </w:pPr>
      <w:r>
        <w:t xml:space="preserve"> </w:t>
      </w:r>
    </w:p>
    <w:p w14:paraId="365B30C6" w14:textId="77777777" w:rsidR="00135928" w:rsidRPr="00135928" w:rsidRDefault="00135928" w:rsidP="00135928">
      <w:pPr>
        <w:rPr>
          <w:lang w:val="nn-NO"/>
        </w:rPr>
      </w:pPr>
      <w:r>
        <w:t>8.05</w:t>
      </w:r>
      <w:r>
        <w:tab/>
        <w:t>Prising</w:t>
      </w:r>
    </w:p>
    <w:p w14:paraId="636AF5C4" w14:textId="77777777" w:rsidR="00135928" w:rsidRPr="00135928" w:rsidRDefault="00135928" w:rsidP="00135928">
      <w:pPr>
        <w:rPr>
          <w:lang w:val="nn-NO"/>
        </w:rPr>
      </w:pPr>
      <w:r>
        <w:t>Utføres etter medgått tid og kostnad.</w:t>
      </w:r>
    </w:p>
    <w:p w14:paraId="1963583E" w14:textId="77777777" w:rsidR="00135928" w:rsidRPr="00135928" w:rsidRDefault="00135928" w:rsidP="00135928">
      <w:pPr>
        <w:rPr>
          <w:lang w:val="nn-NO"/>
        </w:rPr>
      </w:pPr>
      <w:r>
        <w:t xml:space="preserve"> </w:t>
      </w:r>
    </w:p>
    <w:p w14:paraId="133CF58D" w14:textId="77777777" w:rsidR="00135928" w:rsidRPr="00135928" w:rsidRDefault="00135928" w:rsidP="00135928">
      <w:pPr>
        <w:rPr>
          <w:lang w:val="nn-NO"/>
        </w:rPr>
      </w:pPr>
      <w:r>
        <w:t xml:space="preserve"> </w:t>
      </w:r>
    </w:p>
    <w:p w14:paraId="24A4F073" w14:textId="77777777" w:rsidR="00135928" w:rsidRPr="00135928" w:rsidRDefault="00135928" w:rsidP="2A8A697E">
      <w:pPr>
        <w:rPr>
          <w:b/>
          <w:bCs/>
          <w:lang w:val="nn-NO"/>
        </w:rPr>
      </w:pPr>
      <w:r w:rsidRPr="2A8A697E">
        <w:rPr>
          <w:b/>
          <w:bCs/>
        </w:rPr>
        <w:t xml:space="preserve"> </w:t>
      </w:r>
    </w:p>
    <w:p w14:paraId="66A93787" w14:textId="77777777" w:rsidR="00135928" w:rsidRPr="00135928" w:rsidRDefault="00135928" w:rsidP="2A8A697E">
      <w:pPr>
        <w:rPr>
          <w:b/>
          <w:bCs/>
          <w:lang w:val="nn-NO"/>
        </w:rPr>
      </w:pPr>
      <w:r w:rsidRPr="2A8A697E">
        <w:rPr>
          <w:b/>
          <w:bCs/>
        </w:rPr>
        <w:t>9 Spesielle bygg - sikkerhetsloven</w:t>
      </w:r>
    </w:p>
    <w:p w14:paraId="04C42863" w14:textId="77777777" w:rsidR="00135928" w:rsidRPr="00135928" w:rsidRDefault="00135928" w:rsidP="00135928">
      <w:pPr>
        <w:rPr>
          <w:lang w:val="nn-NO"/>
        </w:rPr>
      </w:pPr>
      <w:r>
        <w:t xml:space="preserve"> </w:t>
      </w:r>
    </w:p>
    <w:p w14:paraId="4D844BD4" w14:textId="23F1A1D7" w:rsidR="2A8A697E" w:rsidRDefault="00135928" w:rsidP="78900822">
      <w:pPr>
        <w:rPr>
          <w:lang w:val="nn-NO"/>
        </w:rPr>
      </w:pPr>
      <w:r>
        <w:t>9.01 Prising</w:t>
      </w:r>
    </w:p>
    <w:p w14:paraId="1AC2C3D5" w14:textId="1528913D" w:rsidR="78900822" w:rsidRDefault="78900822"/>
    <w:p w14:paraId="08014CD2" w14:textId="730E2190" w:rsidR="00233234" w:rsidRPr="00135928" w:rsidRDefault="00135928" w:rsidP="00135928">
      <w:pPr>
        <w:rPr>
          <w:lang w:val="nn-NO"/>
        </w:rPr>
      </w:pPr>
      <w:r>
        <w:t>Utføres etter medgått tid og kostnad.</w:t>
      </w:r>
    </w:p>
    <w:sectPr w:rsidR="00233234" w:rsidRPr="00135928" w:rsidSect="003C2F34">
      <w:headerReference w:type="even" r:id="rId11"/>
      <w:headerReference w:type="default" r:id="rId12"/>
      <w:footerReference w:type="default" r:id="rId13"/>
      <w:headerReference w:type="first" r:id="rId14"/>
      <w:footerReference w:type="first" r:id="rId15"/>
      <w:type w:val="oddPage"/>
      <w:pgSz w:w="11907" w:h="16840" w:code="9"/>
      <w:pgMar w:top="1811" w:right="1134" w:bottom="1135" w:left="1418" w:header="567"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02DC0" w14:textId="77777777" w:rsidR="004733B5" w:rsidRDefault="004733B5">
      <w:r>
        <w:separator/>
      </w:r>
    </w:p>
  </w:endnote>
  <w:endnote w:type="continuationSeparator" w:id="0">
    <w:p w14:paraId="13BBBB45" w14:textId="77777777" w:rsidR="004733B5" w:rsidRDefault="00473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10"/>
      <w:gridCol w:w="4645"/>
    </w:tblGrid>
    <w:tr w:rsidR="00703D15" w14:paraId="08014CE7" w14:textId="77777777" w:rsidTr="2A8A697E">
      <w:trPr>
        <w:trHeight w:val="429"/>
      </w:trPr>
      <w:tc>
        <w:tcPr>
          <w:tcW w:w="4781" w:type="dxa"/>
          <w:vAlign w:val="center"/>
        </w:tcPr>
        <w:p w14:paraId="08014CE4" w14:textId="6AC6F782" w:rsidR="00703D15" w:rsidRPr="00502C12" w:rsidRDefault="00703D15" w:rsidP="2A8A697E">
          <w:pPr>
            <w:pStyle w:val="Bunntekst"/>
            <w:rPr>
              <w:rFonts w:asciiTheme="minorHAnsi" w:eastAsia="Arial" w:hAnsiTheme="minorHAnsi" w:cstheme="minorBidi"/>
              <w:sz w:val="14"/>
              <w:szCs w:val="14"/>
              <w:lang w:eastAsia="en-US"/>
            </w:rPr>
          </w:pPr>
        </w:p>
      </w:tc>
      <w:tc>
        <w:tcPr>
          <w:tcW w:w="4714" w:type="dxa"/>
          <w:vAlign w:val="center"/>
        </w:tcPr>
        <w:p w14:paraId="08014CE6" w14:textId="2FD9253C" w:rsidR="00703D15" w:rsidRPr="00502C12" w:rsidRDefault="2A8A697E" w:rsidP="2A8A697E">
          <w:pPr>
            <w:pStyle w:val="Bunntekst"/>
            <w:rPr>
              <w:rFonts w:asciiTheme="minorHAnsi" w:eastAsia="Arial" w:hAnsiTheme="minorHAnsi" w:cstheme="minorBidi"/>
              <w:sz w:val="14"/>
              <w:szCs w:val="14"/>
              <w:lang w:eastAsia="en-US"/>
            </w:rPr>
          </w:pPr>
          <w:r w:rsidRPr="2A8A697E">
            <w:rPr>
              <w:rFonts w:asciiTheme="minorHAnsi" w:eastAsia="Arial" w:hAnsiTheme="minorHAnsi" w:cstheme="minorBidi"/>
              <w:color w:val="FF0000"/>
              <w:sz w:val="14"/>
              <w:szCs w:val="14"/>
            </w:rPr>
            <w:t xml:space="preserve"> </w:t>
          </w:r>
        </w:p>
      </w:tc>
    </w:tr>
  </w:tbl>
  <w:p w14:paraId="08014CE8" w14:textId="77777777" w:rsidR="00703D15" w:rsidRDefault="00703D15" w:rsidP="00703D15"/>
  <w:p w14:paraId="08014CE9" w14:textId="77777777" w:rsidR="00E76D5E" w:rsidRDefault="00E76D5E" w:rsidP="00E76D5E">
    <w:pPr>
      <w:pStyle w:val="Bunntekst"/>
    </w:pPr>
  </w:p>
  <w:p w14:paraId="08014CEA" w14:textId="77777777" w:rsidR="00703D15" w:rsidRDefault="00703D1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08"/>
      <w:gridCol w:w="4647"/>
    </w:tblGrid>
    <w:tr w:rsidR="005677EF" w14:paraId="08014CF8" w14:textId="77777777" w:rsidTr="2A8A697E">
      <w:tc>
        <w:tcPr>
          <w:tcW w:w="4890" w:type="dxa"/>
        </w:tcPr>
        <w:p w14:paraId="08014CF4" w14:textId="77777777" w:rsidR="005677EF" w:rsidRPr="007A1568" w:rsidRDefault="2A8A697E" w:rsidP="00BC3B89">
          <w:pPr>
            <w:pStyle w:val="Bunntekst"/>
            <w:rPr>
              <w:sz w:val="14"/>
              <w:szCs w:val="14"/>
            </w:rPr>
          </w:pPr>
          <w:r w:rsidRPr="2A8A697E">
            <w:rPr>
              <w:sz w:val="14"/>
              <w:szCs w:val="14"/>
            </w:rPr>
            <w:t>Mal Godkjent dato: 01.09.2015</w:t>
          </w:r>
        </w:p>
        <w:p w14:paraId="08014CF5" w14:textId="77777777" w:rsidR="005677EF" w:rsidRPr="007A1568" w:rsidRDefault="2A8A697E" w:rsidP="00043D2A">
          <w:pPr>
            <w:pStyle w:val="Bunntekst"/>
            <w:rPr>
              <w:sz w:val="14"/>
              <w:szCs w:val="14"/>
            </w:rPr>
          </w:pPr>
          <w:r w:rsidRPr="2A8A697E">
            <w:rPr>
              <w:sz w:val="14"/>
              <w:szCs w:val="14"/>
            </w:rPr>
            <w:t>Mal DocuLive nr. 201500878-1</w:t>
          </w:r>
        </w:p>
      </w:tc>
      <w:tc>
        <w:tcPr>
          <w:tcW w:w="4819" w:type="dxa"/>
        </w:tcPr>
        <w:p w14:paraId="08014CF6" w14:textId="77777777" w:rsidR="005677EF" w:rsidRPr="007A1568" w:rsidRDefault="2A8A697E" w:rsidP="00BC3B89">
          <w:pPr>
            <w:pStyle w:val="Bunntekst"/>
            <w:rPr>
              <w:color w:val="FF0000"/>
              <w:sz w:val="14"/>
              <w:szCs w:val="14"/>
            </w:rPr>
          </w:pPr>
          <w:r w:rsidRPr="2A8A697E">
            <w:rPr>
              <w:color w:val="FF0000"/>
              <w:sz w:val="14"/>
              <w:szCs w:val="14"/>
            </w:rPr>
            <w:t>Mal dokumenteier: B-direktør</w:t>
          </w:r>
        </w:p>
        <w:p w14:paraId="08014CF7" w14:textId="77777777" w:rsidR="005677EF" w:rsidRPr="007A1568" w:rsidRDefault="2A8A697E" w:rsidP="00BC3B89">
          <w:pPr>
            <w:pStyle w:val="Bunntekst"/>
            <w:rPr>
              <w:color w:val="FF0000"/>
              <w:sz w:val="14"/>
              <w:szCs w:val="14"/>
            </w:rPr>
          </w:pPr>
          <w:r w:rsidRPr="2A8A697E">
            <w:rPr>
              <w:color w:val="FF0000"/>
              <w:sz w:val="14"/>
              <w:szCs w:val="14"/>
            </w:rPr>
            <w:t>Mal utgiver og forfatter: FJ</w:t>
          </w:r>
          <w:r w:rsidRPr="2A8A697E">
            <w:rPr>
              <w:sz w:val="14"/>
              <w:szCs w:val="14"/>
            </w:rPr>
            <w:t xml:space="preserve">                                                  </w:t>
          </w:r>
        </w:p>
      </w:tc>
    </w:tr>
  </w:tbl>
  <w:p w14:paraId="08014CF9" w14:textId="77777777" w:rsidR="005677EF" w:rsidRPr="002C7A5F" w:rsidRDefault="005677EF"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94509" w14:textId="77777777" w:rsidR="004733B5" w:rsidRDefault="004733B5">
      <w:r>
        <w:separator/>
      </w:r>
    </w:p>
  </w:footnote>
  <w:footnote w:type="continuationSeparator" w:id="0">
    <w:p w14:paraId="600764F6" w14:textId="77777777" w:rsidR="004733B5" w:rsidRDefault="00473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4CD7" w14:textId="77777777" w:rsidR="005677EF" w:rsidRDefault="005677EF">
    <w:pPr>
      <w:pStyle w:val="Topptekst"/>
      <w:framePr w:wrap="around" w:vAnchor="text" w:hAnchor="margin" w:xAlign="right" w:y="1"/>
      <w:rPr>
        <w:rStyle w:val="Sidetall"/>
      </w:rPr>
    </w:pPr>
    <w:r w:rsidRPr="2A8A697E">
      <w:rPr>
        <w:rStyle w:val="Sidetall"/>
      </w:rPr>
      <w:fldChar w:fldCharType="begin"/>
    </w:r>
    <w:r w:rsidRPr="2A8A697E">
      <w:rPr>
        <w:rStyle w:val="Sidetall"/>
      </w:rPr>
      <w:instrText xml:space="preserve">PAGE  </w:instrText>
    </w:r>
    <w:r w:rsidRPr="2A8A697E">
      <w:rPr>
        <w:rStyle w:val="Sidetall"/>
      </w:rPr>
      <w:fldChar w:fldCharType="separate"/>
    </w:r>
    <w:r w:rsidR="2A8A697E" w:rsidRPr="2A8A697E">
      <w:rPr>
        <w:rStyle w:val="Sidetall"/>
      </w:rPr>
      <w:t>31</w:t>
    </w:r>
    <w:r w:rsidRPr="2A8A697E">
      <w:rPr>
        <w:rStyle w:val="Sidetall"/>
      </w:rPr>
      <w:fldChar w:fldCharType="end"/>
    </w:r>
  </w:p>
  <w:p w14:paraId="08014CD8" w14:textId="77777777" w:rsidR="005677EF" w:rsidRDefault="005677EF">
    <w:pPr>
      <w:pStyle w:val="Topptekst"/>
      <w:ind w:right="360"/>
    </w:pPr>
  </w:p>
  <w:p w14:paraId="08014CD9" w14:textId="77777777" w:rsidR="005677EF" w:rsidRDefault="005677E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A73EE" w14:textId="0B341FBE" w:rsidR="005677EF" w:rsidRDefault="3477E627" w:rsidP="3477E627">
    <w:pPr>
      <w:framePr w:w="3526" w:wrap="around" w:vAnchor="text" w:hAnchor="page" w:x="7231" w:y="-71"/>
      <w:spacing w:line="276" w:lineRule="auto"/>
      <w:jc w:val="right"/>
      <w:rPr>
        <w:b/>
        <w:bCs/>
        <w:sz w:val="13"/>
        <w:szCs w:val="13"/>
      </w:rPr>
    </w:pPr>
    <w:r w:rsidRPr="3477E627">
      <w:rPr>
        <w:b/>
        <w:bCs/>
        <w:sz w:val="13"/>
        <w:szCs w:val="13"/>
      </w:rPr>
      <w:t xml:space="preserve">     TEKNISK KRAVSPESIFIKASJON - RAMMEAVTALE FOR PERIODISK SIKKERHETSKONTROLL AV HEIS OG LØFTEINNRETNING </w:t>
    </w:r>
  </w:p>
  <w:p w14:paraId="08014CDA" w14:textId="1E1A20C7" w:rsidR="005677EF" w:rsidRDefault="3477E627" w:rsidP="5508E215">
    <w:pPr>
      <w:framePr w:w="3526" w:wrap="around" w:vAnchor="text" w:hAnchor="page" w:x="7231" w:y="-71"/>
      <w:spacing w:line="276" w:lineRule="auto"/>
      <w:jc w:val="right"/>
      <w:rPr>
        <w:b/>
        <w:bCs/>
        <w:sz w:val="13"/>
        <w:szCs w:val="13"/>
      </w:rPr>
    </w:pPr>
    <w:r w:rsidRPr="3477E627">
      <w:rPr>
        <w:b/>
        <w:bCs/>
        <w:sz w:val="13"/>
        <w:szCs w:val="13"/>
      </w:rPr>
      <w:t xml:space="preserve">FOR SIKKERHETSEINDOMMER I OSLO OG AKERSHUS </w:t>
    </w:r>
  </w:p>
  <w:p w14:paraId="08014CDE" w14:textId="77777777" w:rsidR="005677EF" w:rsidRDefault="005677EF" w:rsidP="2A8A697E">
    <w:pPr>
      <w:pStyle w:val="Topptekst"/>
      <w:ind w:right="360"/>
      <w:rPr>
        <w:sz w:val="28"/>
        <w:szCs w:val="28"/>
      </w:rPr>
    </w:pPr>
  </w:p>
  <w:p w14:paraId="08014CDF" w14:textId="77777777" w:rsidR="005677EF" w:rsidRDefault="005677EF" w:rsidP="2A8A697E">
    <w:pPr>
      <w:pStyle w:val="Topptekst"/>
      <w:ind w:right="360"/>
      <w:rPr>
        <w:sz w:val="28"/>
        <w:szCs w:val="28"/>
      </w:rPr>
    </w:pPr>
  </w:p>
  <w:p w14:paraId="08014CE0" w14:textId="77777777" w:rsidR="005677EF" w:rsidRPr="00B7439F" w:rsidRDefault="005677EF">
    <w:pPr>
      <w:pStyle w:val="Topptekst"/>
      <w:ind w:right="360"/>
      <w:rPr>
        <w:sz w:val="22"/>
        <w:szCs w:val="22"/>
      </w:rPr>
    </w:pPr>
    <w:r>
      <w:rPr>
        <w:noProof/>
      </w:rPr>
      <w:drawing>
        <wp:anchor distT="0" distB="0" distL="114300" distR="114300" simplePos="0" relativeHeight="251670016" behindDoc="1" locked="0" layoutInCell="1" allowOverlap="1" wp14:anchorId="08014CFA" wp14:editId="08014CFB">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08014CE1" w14:textId="77777777" w:rsidR="005677EF" w:rsidRDefault="005677EF" w:rsidP="2A8A697E">
    <w:pPr>
      <w:pStyle w:val="Topptekst"/>
      <w:ind w:right="-1"/>
      <w:jc w:val="right"/>
      <w:rPr>
        <w:sz w:val="28"/>
        <w:szCs w:val="28"/>
      </w:rPr>
    </w:pPr>
    <w:r w:rsidRPr="2A8A697E">
      <w:rPr>
        <w:b/>
        <w:bCs/>
        <w:sz w:val="13"/>
        <w:szCs w:val="13"/>
      </w:rPr>
      <w:fldChar w:fldCharType="begin"/>
    </w:r>
    <w:r w:rsidRPr="2A8A697E">
      <w:rPr>
        <w:b/>
        <w:bCs/>
        <w:sz w:val="13"/>
        <w:szCs w:val="13"/>
      </w:rPr>
      <w:instrText>PAGE</w:instrText>
    </w:r>
    <w:r w:rsidRPr="2A8A697E">
      <w:rPr>
        <w:b/>
        <w:bCs/>
        <w:sz w:val="13"/>
        <w:szCs w:val="13"/>
      </w:rPr>
      <w:fldChar w:fldCharType="separate"/>
    </w:r>
    <w:r w:rsidR="2A8A697E" w:rsidRPr="2A8A697E">
      <w:rPr>
        <w:b/>
        <w:bCs/>
        <w:sz w:val="13"/>
        <w:szCs w:val="13"/>
      </w:rPr>
      <w:t>1</w:t>
    </w:r>
    <w:r w:rsidRPr="2A8A697E">
      <w:rPr>
        <w:b/>
        <w:bCs/>
        <w:sz w:val="13"/>
        <w:szCs w:val="13"/>
      </w:rPr>
      <w:fldChar w:fldCharType="end"/>
    </w:r>
    <w:r w:rsidR="2A8A697E" w:rsidRPr="2A8A697E">
      <w:rPr>
        <w:b/>
        <w:bCs/>
        <w:sz w:val="13"/>
        <w:szCs w:val="13"/>
      </w:rPr>
      <w:t xml:space="preserve"> AV </w:t>
    </w:r>
    <w:r w:rsidRPr="2A8A697E">
      <w:rPr>
        <w:b/>
        <w:bCs/>
        <w:sz w:val="13"/>
        <w:szCs w:val="13"/>
      </w:rPr>
      <w:fldChar w:fldCharType="begin"/>
    </w:r>
    <w:r w:rsidRPr="2A8A697E">
      <w:rPr>
        <w:b/>
        <w:bCs/>
        <w:sz w:val="13"/>
        <w:szCs w:val="13"/>
      </w:rPr>
      <w:instrText>NUMPAGES</w:instrText>
    </w:r>
    <w:r w:rsidRPr="2A8A697E">
      <w:rPr>
        <w:b/>
        <w:bCs/>
        <w:sz w:val="13"/>
        <w:szCs w:val="13"/>
      </w:rPr>
      <w:fldChar w:fldCharType="separate"/>
    </w:r>
    <w:r w:rsidR="2A8A697E" w:rsidRPr="2A8A697E">
      <w:rPr>
        <w:b/>
        <w:bCs/>
        <w:sz w:val="13"/>
        <w:szCs w:val="13"/>
      </w:rPr>
      <w:t>6</w:t>
    </w:r>
    <w:r w:rsidRPr="2A8A697E">
      <w:rPr>
        <w:b/>
        <w:bCs/>
        <w:sz w:val="13"/>
        <w:szCs w:val="13"/>
      </w:rPr>
      <w:fldChar w:fldCharType="end"/>
    </w:r>
  </w:p>
  <w:p w14:paraId="08014CE2" w14:textId="77777777" w:rsidR="005677EF" w:rsidRDefault="005677E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4CEB" w14:textId="77777777" w:rsidR="005677EF" w:rsidRDefault="005677EF" w:rsidP="2A8A697E">
    <w:pPr>
      <w:pStyle w:val="Topptekst"/>
      <w:rPr>
        <w:sz w:val="28"/>
        <w:szCs w:val="28"/>
      </w:rPr>
    </w:pPr>
    <w:r>
      <w:rPr>
        <w:sz w:val="28"/>
      </w:rPr>
      <w:tab/>
    </w:r>
  </w:p>
  <w:tbl>
    <w:tblPr>
      <w:tblW w:w="3794" w:type="dxa"/>
      <w:tblInd w:w="5353" w:type="dxa"/>
      <w:tblLook w:val="04A0" w:firstRow="1" w:lastRow="0" w:firstColumn="1" w:lastColumn="0" w:noHBand="0" w:noVBand="1"/>
    </w:tblPr>
    <w:tblGrid>
      <w:gridCol w:w="3794"/>
    </w:tblGrid>
    <w:tr w:rsidR="005677EF" w14:paraId="08014CF0" w14:textId="77777777" w:rsidTr="2A8A697E">
      <w:trPr>
        <w:trHeight w:val="427"/>
      </w:trPr>
      <w:tc>
        <w:tcPr>
          <w:tcW w:w="3794" w:type="dxa"/>
        </w:tcPr>
        <w:p w14:paraId="08014CEC" w14:textId="77777777" w:rsidR="005677EF" w:rsidRPr="00F53CC9" w:rsidRDefault="005677EF" w:rsidP="2A8A697E">
          <w:pPr>
            <w:jc w:val="right"/>
            <w:rPr>
              <w:b/>
              <w:bCs/>
              <w:sz w:val="13"/>
              <w:szCs w:val="13"/>
            </w:rPr>
          </w:pPr>
          <w:r>
            <w:rPr>
              <w:noProof/>
            </w:rPr>
            <w:drawing>
              <wp:anchor distT="0" distB="0" distL="114300" distR="114300" simplePos="0" relativeHeight="251661312" behindDoc="1" locked="0" layoutInCell="1" allowOverlap="1" wp14:anchorId="08014CFC" wp14:editId="08014CFD">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2A8A697E" w:rsidRPr="2A8A697E">
            <w:rPr>
              <w:b/>
              <w:bCs/>
              <w:sz w:val="13"/>
              <w:szCs w:val="13"/>
            </w:rPr>
            <w:t>Blåboka</w:t>
          </w:r>
        </w:p>
        <w:p w14:paraId="08014CED" w14:textId="77777777" w:rsidR="005677EF" w:rsidRPr="00F53CC9" w:rsidRDefault="2A8A697E" w:rsidP="2A8A697E">
          <w:pPr>
            <w:jc w:val="right"/>
            <w:rPr>
              <w:b/>
              <w:bCs/>
              <w:color w:val="FF0000"/>
              <w:sz w:val="13"/>
              <w:szCs w:val="13"/>
            </w:rPr>
          </w:pPr>
          <w:r w:rsidRPr="2A8A697E">
            <w:rPr>
              <w:b/>
              <w:bCs/>
              <w:color w:val="FF0000"/>
              <w:sz w:val="13"/>
              <w:szCs w:val="13"/>
            </w:rPr>
            <w:t>Fyll inn prosjektnummer og navn</w:t>
          </w:r>
        </w:p>
        <w:p w14:paraId="08014CEE" w14:textId="77777777" w:rsidR="005677EF" w:rsidRPr="00F53CC9" w:rsidRDefault="2A8A697E" w:rsidP="2A8A697E">
          <w:pPr>
            <w:jc w:val="right"/>
            <w:rPr>
              <w:b/>
              <w:bCs/>
              <w:color w:val="FF0000"/>
              <w:sz w:val="13"/>
              <w:szCs w:val="13"/>
            </w:rPr>
          </w:pPr>
          <w:r w:rsidRPr="2A8A697E">
            <w:rPr>
              <w:b/>
              <w:bCs/>
              <w:color w:val="FF0000"/>
              <w:sz w:val="13"/>
              <w:szCs w:val="13"/>
            </w:rPr>
            <w:t>Fyll inn kontraktsnummer og navn</w:t>
          </w:r>
        </w:p>
        <w:p w14:paraId="08014CEF" w14:textId="77777777" w:rsidR="005677EF" w:rsidRDefault="2A8A697E" w:rsidP="00BC3B89">
          <w:pPr>
            <w:pStyle w:val="Topptekst"/>
            <w:ind w:firstLine="708"/>
            <w:jc w:val="right"/>
          </w:pPr>
          <w:r w:rsidRPr="2A8A697E">
            <w:rPr>
              <w:color w:val="FF0000"/>
              <w:sz w:val="13"/>
              <w:szCs w:val="13"/>
            </w:rPr>
            <w:t>Fyll inn doculive-nummer</w:t>
          </w:r>
        </w:p>
      </w:tc>
    </w:tr>
  </w:tbl>
  <w:p w14:paraId="08014CF1" w14:textId="77777777" w:rsidR="005677EF" w:rsidRDefault="005677EF" w:rsidP="2A8A697E">
    <w:pPr>
      <w:pStyle w:val="Topptekst"/>
      <w:rPr>
        <w:sz w:val="28"/>
        <w:szCs w:val="28"/>
      </w:rPr>
    </w:pPr>
    <w:r>
      <w:rPr>
        <w:sz w:val="28"/>
      </w:rPr>
      <w:tab/>
    </w:r>
    <w:r>
      <w:rPr>
        <w:sz w:val="28"/>
      </w:rPr>
      <w:tab/>
    </w:r>
  </w:p>
  <w:p w14:paraId="08014CF2" w14:textId="77777777" w:rsidR="005677EF" w:rsidRDefault="005677EF" w:rsidP="2A8A697E">
    <w:pPr>
      <w:pStyle w:val="Topptekst"/>
      <w:rPr>
        <w:sz w:val="28"/>
        <w:szCs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2A8A697E" w:rsidRPr="2A8A697E">
      <w:rPr>
        <w:b/>
        <w:bCs/>
        <w:noProof/>
        <w:sz w:val="13"/>
        <w:szCs w:val="13"/>
      </w:rPr>
      <w:t>1</w:t>
    </w:r>
    <w:r w:rsidRPr="00C85FA6">
      <w:rPr>
        <w:b/>
        <w:bCs/>
        <w:sz w:val="13"/>
        <w:szCs w:val="13"/>
      </w:rPr>
      <w:fldChar w:fldCharType="end"/>
    </w:r>
    <w:r w:rsidR="2A8A697E" w:rsidRPr="2A8A697E">
      <w:rPr>
        <w:b/>
        <w:bCs/>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2A8A697E" w:rsidRPr="2A8A697E">
      <w:rPr>
        <w:b/>
        <w:bCs/>
        <w:noProof/>
        <w:sz w:val="13"/>
        <w:szCs w:val="13"/>
      </w:rPr>
      <w:t>27</w:t>
    </w:r>
    <w:r w:rsidRPr="00C85FA6">
      <w:rPr>
        <w:b/>
        <w:bCs/>
        <w:sz w:val="13"/>
        <w:szCs w:val="13"/>
      </w:rPr>
      <w:fldChar w:fldCharType="end"/>
    </w:r>
  </w:p>
  <w:p w14:paraId="08014CF3" w14:textId="77777777" w:rsidR="005677EF" w:rsidRDefault="00567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AD3794"/>
    <w:multiLevelType w:val="multilevel"/>
    <w:tmpl w:val="C5143A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6C5EDF"/>
    <w:multiLevelType w:val="hybridMultilevel"/>
    <w:tmpl w:val="6D0E295C"/>
    <w:lvl w:ilvl="0" w:tplc="9F06539E">
      <w:start w:val="1"/>
      <w:numFmt w:val="decimal"/>
      <w:lvlText w:val="%1)"/>
      <w:lvlJc w:val="left"/>
      <w:pPr>
        <w:ind w:left="720" w:hanging="360"/>
      </w:pPr>
      <w:rPr>
        <w:rFonts w:ascii="Calibri" w:hAnsi="Calibri" w:cs="Times New Roman"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 w15:restartNumberingAfterBreak="0">
    <w:nsid w:val="15242898"/>
    <w:multiLevelType w:val="hybridMultilevel"/>
    <w:tmpl w:val="041CF2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5" w15:restartNumberingAfterBreak="0">
    <w:nsid w:val="304E613F"/>
    <w:multiLevelType w:val="hybridMultilevel"/>
    <w:tmpl w:val="0A50E3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93141DC"/>
    <w:multiLevelType w:val="multilevel"/>
    <w:tmpl w:val="F0E6346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4267"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7" w15:restartNumberingAfterBreak="0">
    <w:nsid w:val="3A924594"/>
    <w:multiLevelType w:val="hybridMultilevel"/>
    <w:tmpl w:val="F9A860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9" w15:restartNumberingAfterBreak="0">
    <w:nsid w:val="4306104F"/>
    <w:multiLevelType w:val="hybridMultilevel"/>
    <w:tmpl w:val="A4827D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4F81BD" w:themeColor="accent1"/>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1"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4E59775F"/>
    <w:multiLevelType w:val="hybridMultilevel"/>
    <w:tmpl w:val="771859B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4" w15:restartNumberingAfterBreak="0">
    <w:nsid w:val="789B3094"/>
    <w:multiLevelType w:val="hybridMultilevel"/>
    <w:tmpl w:val="B446728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034575589">
    <w:abstractNumId w:val="8"/>
  </w:num>
  <w:num w:numId="2" w16cid:durableId="1775439942">
    <w:abstractNumId w:val="0"/>
  </w:num>
  <w:num w:numId="3" w16cid:durableId="697508286">
    <w:abstractNumId w:val="6"/>
  </w:num>
  <w:num w:numId="4" w16cid:durableId="2074306687">
    <w:abstractNumId w:val="11"/>
  </w:num>
  <w:num w:numId="5" w16cid:durableId="2053649580">
    <w:abstractNumId w:val="13"/>
  </w:num>
  <w:num w:numId="6" w16cid:durableId="680283819">
    <w:abstractNumId w:val="4"/>
  </w:num>
  <w:num w:numId="7" w16cid:durableId="1809779850">
    <w:abstractNumId w:val="12"/>
  </w:num>
  <w:num w:numId="8" w16cid:durableId="1516842084">
    <w:abstractNumId w:val="14"/>
  </w:num>
  <w:num w:numId="9" w16cid:durableId="10354989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9381370">
    <w:abstractNumId w:val="3"/>
  </w:num>
  <w:num w:numId="11" w16cid:durableId="772290304">
    <w:abstractNumId w:val="7"/>
  </w:num>
  <w:num w:numId="12" w16cid:durableId="2056390228">
    <w:abstractNumId w:val="9"/>
  </w:num>
  <w:num w:numId="13" w16cid:durableId="1874995119">
    <w:abstractNumId w:val="5"/>
  </w:num>
  <w:num w:numId="14" w16cid:durableId="6566173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334500">
    <w:abstractNumId w:val="10"/>
  </w:num>
  <w:num w:numId="16" w16cid:durableId="1701317831">
    <w:abstractNumId w:val="9"/>
  </w:num>
  <w:num w:numId="17" w16cid:durableId="68394020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331C1"/>
    <w:rsid w:val="00035E0B"/>
    <w:rsid w:val="00036408"/>
    <w:rsid w:val="00036736"/>
    <w:rsid w:val="00043D2A"/>
    <w:rsid w:val="0004484B"/>
    <w:rsid w:val="00045398"/>
    <w:rsid w:val="000568EF"/>
    <w:rsid w:val="00065245"/>
    <w:rsid w:val="00066DD2"/>
    <w:rsid w:val="000756B0"/>
    <w:rsid w:val="00096249"/>
    <w:rsid w:val="000B5F7A"/>
    <w:rsid w:val="000B7DBE"/>
    <w:rsid w:val="000C40EF"/>
    <w:rsid w:val="000E0C0A"/>
    <w:rsid w:val="000E3A73"/>
    <w:rsid w:val="000E529C"/>
    <w:rsid w:val="000E769C"/>
    <w:rsid w:val="000E794C"/>
    <w:rsid w:val="000F277E"/>
    <w:rsid w:val="00105B27"/>
    <w:rsid w:val="00112C57"/>
    <w:rsid w:val="00121D25"/>
    <w:rsid w:val="00125043"/>
    <w:rsid w:val="0012637B"/>
    <w:rsid w:val="00133735"/>
    <w:rsid w:val="00135928"/>
    <w:rsid w:val="001426D7"/>
    <w:rsid w:val="0014490A"/>
    <w:rsid w:val="0014519F"/>
    <w:rsid w:val="00150FED"/>
    <w:rsid w:val="0017165F"/>
    <w:rsid w:val="0017239C"/>
    <w:rsid w:val="00176673"/>
    <w:rsid w:val="00193D65"/>
    <w:rsid w:val="00193DD2"/>
    <w:rsid w:val="001975C1"/>
    <w:rsid w:val="001D1561"/>
    <w:rsid w:val="001D27A8"/>
    <w:rsid w:val="001F5BA5"/>
    <w:rsid w:val="001F71E0"/>
    <w:rsid w:val="0020133C"/>
    <w:rsid w:val="002038B2"/>
    <w:rsid w:val="002117A9"/>
    <w:rsid w:val="00221408"/>
    <w:rsid w:val="00222565"/>
    <w:rsid w:val="002265E7"/>
    <w:rsid w:val="00233234"/>
    <w:rsid w:val="00235905"/>
    <w:rsid w:val="00243144"/>
    <w:rsid w:val="00251856"/>
    <w:rsid w:val="00257EBF"/>
    <w:rsid w:val="00261AD2"/>
    <w:rsid w:val="002642A4"/>
    <w:rsid w:val="00264DA9"/>
    <w:rsid w:val="00271314"/>
    <w:rsid w:val="00274BE7"/>
    <w:rsid w:val="002972D6"/>
    <w:rsid w:val="002A2837"/>
    <w:rsid w:val="002B4997"/>
    <w:rsid w:val="002C213C"/>
    <w:rsid w:val="002C7A5F"/>
    <w:rsid w:val="002C7CA0"/>
    <w:rsid w:val="002D1AAC"/>
    <w:rsid w:val="002D3112"/>
    <w:rsid w:val="002D33C7"/>
    <w:rsid w:val="002D7552"/>
    <w:rsid w:val="002E268E"/>
    <w:rsid w:val="002E5AE8"/>
    <w:rsid w:val="002F3098"/>
    <w:rsid w:val="00301EB3"/>
    <w:rsid w:val="003027E5"/>
    <w:rsid w:val="003110A5"/>
    <w:rsid w:val="003217DE"/>
    <w:rsid w:val="003229A6"/>
    <w:rsid w:val="00330FE9"/>
    <w:rsid w:val="00334DDA"/>
    <w:rsid w:val="003378A8"/>
    <w:rsid w:val="003425FB"/>
    <w:rsid w:val="00357CEB"/>
    <w:rsid w:val="003710A2"/>
    <w:rsid w:val="00375DBF"/>
    <w:rsid w:val="00381FB3"/>
    <w:rsid w:val="00393BC8"/>
    <w:rsid w:val="003A52E4"/>
    <w:rsid w:val="003A7072"/>
    <w:rsid w:val="003C2F34"/>
    <w:rsid w:val="003D766F"/>
    <w:rsid w:val="003E29E5"/>
    <w:rsid w:val="003E7BAE"/>
    <w:rsid w:val="003F4823"/>
    <w:rsid w:val="00417196"/>
    <w:rsid w:val="00422981"/>
    <w:rsid w:val="00423290"/>
    <w:rsid w:val="00431D2F"/>
    <w:rsid w:val="00455663"/>
    <w:rsid w:val="004612D0"/>
    <w:rsid w:val="00461587"/>
    <w:rsid w:val="004733B5"/>
    <w:rsid w:val="0047440C"/>
    <w:rsid w:val="00477142"/>
    <w:rsid w:val="004805F2"/>
    <w:rsid w:val="00480EB7"/>
    <w:rsid w:val="00487894"/>
    <w:rsid w:val="0049400D"/>
    <w:rsid w:val="00494BFC"/>
    <w:rsid w:val="00495833"/>
    <w:rsid w:val="00496CB1"/>
    <w:rsid w:val="004A2125"/>
    <w:rsid w:val="004B600A"/>
    <w:rsid w:val="004C74F8"/>
    <w:rsid w:val="004D59ED"/>
    <w:rsid w:val="004D7AF3"/>
    <w:rsid w:val="004E3DAC"/>
    <w:rsid w:val="004E7E62"/>
    <w:rsid w:val="004F2187"/>
    <w:rsid w:val="00502F97"/>
    <w:rsid w:val="0054054F"/>
    <w:rsid w:val="00541E67"/>
    <w:rsid w:val="0055649A"/>
    <w:rsid w:val="00560389"/>
    <w:rsid w:val="005677EF"/>
    <w:rsid w:val="0059180E"/>
    <w:rsid w:val="00591FA7"/>
    <w:rsid w:val="00592ED8"/>
    <w:rsid w:val="00597A19"/>
    <w:rsid w:val="005B2426"/>
    <w:rsid w:val="005B3F57"/>
    <w:rsid w:val="005C2BC2"/>
    <w:rsid w:val="005D53A5"/>
    <w:rsid w:val="005E2C3F"/>
    <w:rsid w:val="005F52BB"/>
    <w:rsid w:val="006027AB"/>
    <w:rsid w:val="00605A61"/>
    <w:rsid w:val="00620CED"/>
    <w:rsid w:val="00627AB9"/>
    <w:rsid w:val="00631F6F"/>
    <w:rsid w:val="00634C83"/>
    <w:rsid w:val="00650BF2"/>
    <w:rsid w:val="00654BF9"/>
    <w:rsid w:val="006614CC"/>
    <w:rsid w:val="00663787"/>
    <w:rsid w:val="006729AE"/>
    <w:rsid w:val="00683C60"/>
    <w:rsid w:val="006A35FB"/>
    <w:rsid w:val="006A6B05"/>
    <w:rsid w:val="006A702A"/>
    <w:rsid w:val="006A74EE"/>
    <w:rsid w:val="006C3CF2"/>
    <w:rsid w:val="006C4493"/>
    <w:rsid w:val="006D4281"/>
    <w:rsid w:val="006E0ECC"/>
    <w:rsid w:val="006E7FD1"/>
    <w:rsid w:val="006F062C"/>
    <w:rsid w:val="0070297C"/>
    <w:rsid w:val="00703D15"/>
    <w:rsid w:val="00716800"/>
    <w:rsid w:val="00720F38"/>
    <w:rsid w:val="00724F84"/>
    <w:rsid w:val="00750953"/>
    <w:rsid w:val="00770925"/>
    <w:rsid w:val="00783179"/>
    <w:rsid w:val="007834A2"/>
    <w:rsid w:val="00783DE9"/>
    <w:rsid w:val="00795F1D"/>
    <w:rsid w:val="007969F1"/>
    <w:rsid w:val="007A3106"/>
    <w:rsid w:val="007B2234"/>
    <w:rsid w:val="007C553F"/>
    <w:rsid w:val="007D0426"/>
    <w:rsid w:val="007F1DEB"/>
    <w:rsid w:val="007F4B6D"/>
    <w:rsid w:val="007F4BF2"/>
    <w:rsid w:val="00824B26"/>
    <w:rsid w:val="00837D97"/>
    <w:rsid w:val="0084065C"/>
    <w:rsid w:val="0085116F"/>
    <w:rsid w:val="00852370"/>
    <w:rsid w:val="00855617"/>
    <w:rsid w:val="008634FF"/>
    <w:rsid w:val="00864FCB"/>
    <w:rsid w:val="00866434"/>
    <w:rsid w:val="00884FF2"/>
    <w:rsid w:val="00885185"/>
    <w:rsid w:val="00891C65"/>
    <w:rsid w:val="008A5B46"/>
    <w:rsid w:val="008A6689"/>
    <w:rsid w:val="008A7F1F"/>
    <w:rsid w:val="008C31E0"/>
    <w:rsid w:val="008D30C2"/>
    <w:rsid w:val="008F3306"/>
    <w:rsid w:val="009144A1"/>
    <w:rsid w:val="00921E75"/>
    <w:rsid w:val="00935589"/>
    <w:rsid w:val="00942CAB"/>
    <w:rsid w:val="009439D7"/>
    <w:rsid w:val="0098199A"/>
    <w:rsid w:val="00992288"/>
    <w:rsid w:val="009959CA"/>
    <w:rsid w:val="009A2FCA"/>
    <w:rsid w:val="009B1D3C"/>
    <w:rsid w:val="009B6A5B"/>
    <w:rsid w:val="009B788C"/>
    <w:rsid w:val="009C7E87"/>
    <w:rsid w:val="009E1DF9"/>
    <w:rsid w:val="009E5BE5"/>
    <w:rsid w:val="009F2F41"/>
    <w:rsid w:val="00A00373"/>
    <w:rsid w:val="00A16029"/>
    <w:rsid w:val="00A277C1"/>
    <w:rsid w:val="00A42165"/>
    <w:rsid w:val="00A461FD"/>
    <w:rsid w:val="00A50E13"/>
    <w:rsid w:val="00A53456"/>
    <w:rsid w:val="00A555D2"/>
    <w:rsid w:val="00A57AE9"/>
    <w:rsid w:val="00A64910"/>
    <w:rsid w:val="00A723D5"/>
    <w:rsid w:val="00A738E0"/>
    <w:rsid w:val="00A74A13"/>
    <w:rsid w:val="00A77DB3"/>
    <w:rsid w:val="00A960A2"/>
    <w:rsid w:val="00A968E2"/>
    <w:rsid w:val="00A972C3"/>
    <w:rsid w:val="00AA2662"/>
    <w:rsid w:val="00AA6A96"/>
    <w:rsid w:val="00AB1ECC"/>
    <w:rsid w:val="00AC1EBD"/>
    <w:rsid w:val="00AD0BA8"/>
    <w:rsid w:val="00AD2400"/>
    <w:rsid w:val="00AD3072"/>
    <w:rsid w:val="00AE1042"/>
    <w:rsid w:val="00AE1C8A"/>
    <w:rsid w:val="00AF7935"/>
    <w:rsid w:val="00B15284"/>
    <w:rsid w:val="00B21C6A"/>
    <w:rsid w:val="00B31736"/>
    <w:rsid w:val="00B34759"/>
    <w:rsid w:val="00B40DC2"/>
    <w:rsid w:val="00B44B41"/>
    <w:rsid w:val="00B63D0B"/>
    <w:rsid w:val="00B712D2"/>
    <w:rsid w:val="00B718C0"/>
    <w:rsid w:val="00B7439F"/>
    <w:rsid w:val="00B75D37"/>
    <w:rsid w:val="00B76289"/>
    <w:rsid w:val="00B7758F"/>
    <w:rsid w:val="00B801C4"/>
    <w:rsid w:val="00B80DF5"/>
    <w:rsid w:val="00B825EE"/>
    <w:rsid w:val="00B90EF3"/>
    <w:rsid w:val="00BA11DD"/>
    <w:rsid w:val="00BA4495"/>
    <w:rsid w:val="00BB5B15"/>
    <w:rsid w:val="00BB5DBA"/>
    <w:rsid w:val="00BC2833"/>
    <w:rsid w:val="00BC3B89"/>
    <w:rsid w:val="00BC6530"/>
    <w:rsid w:val="00C101AE"/>
    <w:rsid w:val="00C22E0C"/>
    <w:rsid w:val="00C31612"/>
    <w:rsid w:val="00C33044"/>
    <w:rsid w:val="00C363B6"/>
    <w:rsid w:val="00C373B2"/>
    <w:rsid w:val="00C41083"/>
    <w:rsid w:val="00C42388"/>
    <w:rsid w:val="00C615E2"/>
    <w:rsid w:val="00C62B97"/>
    <w:rsid w:val="00C639C1"/>
    <w:rsid w:val="00C72233"/>
    <w:rsid w:val="00C81B30"/>
    <w:rsid w:val="00C909F9"/>
    <w:rsid w:val="00C95796"/>
    <w:rsid w:val="00C96A18"/>
    <w:rsid w:val="00C97644"/>
    <w:rsid w:val="00CB23B6"/>
    <w:rsid w:val="00CB4303"/>
    <w:rsid w:val="00CC502F"/>
    <w:rsid w:val="00CD0483"/>
    <w:rsid w:val="00CD41B6"/>
    <w:rsid w:val="00CD539C"/>
    <w:rsid w:val="00CF4749"/>
    <w:rsid w:val="00D34F67"/>
    <w:rsid w:val="00D356A4"/>
    <w:rsid w:val="00D36B2B"/>
    <w:rsid w:val="00D44120"/>
    <w:rsid w:val="00D507A1"/>
    <w:rsid w:val="00D562E2"/>
    <w:rsid w:val="00D67AA8"/>
    <w:rsid w:val="00D7145D"/>
    <w:rsid w:val="00D754D6"/>
    <w:rsid w:val="00D842C7"/>
    <w:rsid w:val="00DA621D"/>
    <w:rsid w:val="00DA69B4"/>
    <w:rsid w:val="00DB2448"/>
    <w:rsid w:val="00DB5F26"/>
    <w:rsid w:val="00DB6283"/>
    <w:rsid w:val="00DE06F7"/>
    <w:rsid w:val="00DE1FF7"/>
    <w:rsid w:val="00DE35A4"/>
    <w:rsid w:val="00DE4EE4"/>
    <w:rsid w:val="00DF463A"/>
    <w:rsid w:val="00E00790"/>
    <w:rsid w:val="00E16ABE"/>
    <w:rsid w:val="00E2582C"/>
    <w:rsid w:val="00E60F3F"/>
    <w:rsid w:val="00E66DBB"/>
    <w:rsid w:val="00E74F14"/>
    <w:rsid w:val="00E75F07"/>
    <w:rsid w:val="00E767C0"/>
    <w:rsid w:val="00E76D5E"/>
    <w:rsid w:val="00E86776"/>
    <w:rsid w:val="00EA5D1B"/>
    <w:rsid w:val="00EC188D"/>
    <w:rsid w:val="00EC216D"/>
    <w:rsid w:val="00EC2446"/>
    <w:rsid w:val="00ED0608"/>
    <w:rsid w:val="00F111AC"/>
    <w:rsid w:val="00F12545"/>
    <w:rsid w:val="00F13C98"/>
    <w:rsid w:val="00F22486"/>
    <w:rsid w:val="00F25785"/>
    <w:rsid w:val="00F26D4F"/>
    <w:rsid w:val="00F4004D"/>
    <w:rsid w:val="00F40A73"/>
    <w:rsid w:val="00F461A1"/>
    <w:rsid w:val="00F46765"/>
    <w:rsid w:val="00F554C7"/>
    <w:rsid w:val="00F635DD"/>
    <w:rsid w:val="00F71410"/>
    <w:rsid w:val="00F7749E"/>
    <w:rsid w:val="00F77D89"/>
    <w:rsid w:val="00F77F60"/>
    <w:rsid w:val="00F86C88"/>
    <w:rsid w:val="00F915D3"/>
    <w:rsid w:val="00FA0F22"/>
    <w:rsid w:val="00FA2F17"/>
    <w:rsid w:val="00FA61BA"/>
    <w:rsid w:val="00FD07AC"/>
    <w:rsid w:val="00FE40A3"/>
    <w:rsid w:val="00FF2ED8"/>
    <w:rsid w:val="00FF7116"/>
    <w:rsid w:val="00FF7504"/>
    <w:rsid w:val="0211B1C3"/>
    <w:rsid w:val="041C5D30"/>
    <w:rsid w:val="04BF5E9D"/>
    <w:rsid w:val="0539B18C"/>
    <w:rsid w:val="0578D295"/>
    <w:rsid w:val="075FC9A3"/>
    <w:rsid w:val="08074685"/>
    <w:rsid w:val="08B95731"/>
    <w:rsid w:val="08F641D9"/>
    <w:rsid w:val="090966D0"/>
    <w:rsid w:val="0B790DA2"/>
    <w:rsid w:val="0BA3E88C"/>
    <w:rsid w:val="105C9687"/>
    <w:rsid w:val="12335FA5"/>
    <w:rsid w:val="130605D1"/>
    <w:rsid w:val="1498A86D"/>
    <w:rsid w:val="16AA8524"/>
    <w:rsid w:val="17452222"/>
    <w:rsid w:val="180D84D6"/>
    <w:rsid w:val="186C48D4"/>
    <w:rsid w:val="18C617E6"/>
    <w:rsid w:val="19AB1AEF"/>
    <w:rsid w:val="19AB8744"/>
    <w:rsid w:val="19D8EEE9"/>
    <w:rsid w:val="1C770B25"/>
    <w:rsid w:val="21345B03"/>
    <w:rsid w:val="217F08EC"/>
    <w:rsid w:val="224AF23D"/>
    <w:rsid w:val="22966AA7"/>
    <w:rsid w:val="229CA137"/>
    <w:rsid w:val="22A448E5"/>
    <w:rsid w:val="2501803A"/>
    <w:rsid w:val="2656F58D"/>
    <w:rsid w:val="29C9F36F"/>
    <w:rsid w:val="29CFEAD9"/>
    <w:rsid w:val="2A06A379"/>
    <w:rsid w:val="2A8A697E"/>
    <w:rsid w:val="2C85DA2B"/>
    <w:rsid w:val="2CE0F801"/>
    <w:rsid w:val="2D2ACA71"/>
    <w:rsid w:val="2E9E48ED"/>
    <w:rsid w:val="3002F563"/>
    <w:rsid w:val="30B9F663"/>
    <w:rsid w:val="30FC31C9"/>
    <w:rsid w:val="31287C69"/>
    <w:rsid w:val="31672CAB"/>
    <w:rsid w:val="323154CB"/>
    <w:rsid w:val="3268CD12"/>
    <w:rsid w:val="32A4A1C6"/>
    <w:rsid w:val="331EB5A6"/>
    <w:rsid w:val="33821125"/>
    <w:rsid w:val="33AB28F2"/>
    <w:rsid w:val="34497A12"/>
    <w:rsid w:val="345B6FDB"/>
    <w:rsid w:val="3477E627"/>
    <w:rsid w:val="36972364"/>
    <w:rsid w:val="3712CACF"/>
    <w:rsid w:val="3AB398F0"/>
    <w:rsid w:val="3B7AC5FB"/>
    <w:rsid w:val="3B89F9A6"/>
    <w:rsid w:val="3C124493"/>
    <w:rsid w:val="3C691A95"/>
    <w:rsid w:val="3DC9255D"/>
    <w:rsid w:val="3DDFD27B"/>
    <w:rsid w:val="40A2591F"/>
    <w:rsid w:val="42108C02"/>
    <w:rsid w:val="48AEB5F8"/>
    <w:rsid w:val="493C0AD7"/>
    <w:rsid w:val="49674D0C"/>
    <w:rsid w:val="4B4452D9"/>
    <w:rsid w:val="4EB28DF5"/>
    <w:rsid w:val="4FCF9684"/>
    <w:rsid w:val="51E32FDF"/>
    <w:rsid w:val="527440A4"/>
    <w:rsid w:val="53138B22"/>
    <w:rsid w:val="5508E215"/>
    <w:rsid w:val="55E66E5A"/>
    <w:rsid w:val="560AD379"/>
    <w:rsid w:val="5634934F"/>
    <w:rsid w:val="571940A1"/>
    <w:rsid w:val="57DC2F35"/>
    <w:rsid w:val="5826314E"/>
    <w:rsid w:val="5A4F15BB"/>
    <w:rsid w:val="5C96A92D"/>
    <w:rsid w:val="5D9F3A36"/>
    <w:rsid w:val="5EC2384F"/>
    <w:rsid w:val="6436BA25"/>
    <w:rsid w:val="646DA46F"/>
    <w:rsid w:val="6629A7FF"/>
    <w:rsid w:val="68017861"/>
    <w:rsid w:val="691720B5"/>
    <w:rsid w:val="698866EC"/>
    <w:rsid w:val="69D9E40E"/>
    <w:rsid w:val="6AD05C5D"/>
    <w:rsid w:val="6C41BEE0"/>
    <w:rsid w:val="6E02022C"/>
    <w:rsid w:val="6E9B48DD"/>
    <w:rsid w:val="6EE7CF77"/>
    <w:rsid w:val="706768A7"/>
    <w:rsid w:val="71A8A3CB"/>
    <w:rsid w:val="72A50596"/>
    <w:rsid w:val="7569783C"/>
    <w:rsid w:val="761A8199"/>
    <w:rsid w:val="76EB35F0"/>
    <w:rsid w:val="77D34F22"/>
    <w:rsid w:val="77D90507"/>
    <w:rsid w:val="7889D182"/>
    <w:rsid w:val="78900822"/>
    <w:rsid w:val="7B8E55DA"/>
    <w:rsid w:val="7EC4DB7F"/>
    <w:rsid w:val="7F23C3B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14C2C"/>
  <w15:docId w15:val="{212C5B14-A300-4705-AF09-A4B9D080F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A8A697E"/>
    <w:rPr>
      <w:rFonts w:ascii="Arial" w:hAnsi="Arial"/>
      <w:sz w:val="21"/>
      <w:szCs w:val="21"/>
    </w:rPr>
  </w:style>
  <w:style w:type="paragraph" w:styleId="Overskrift1">
    <w:name w:val="heading 1"/>
    <w:basedOn w:val="Normal"/>
    <w:next w:val="Normal"/>
    <w:link w:val="Overskrift1Tegn"/>
    <w:uiPriority w:val="1"/>
    <w:qFormat/>
    <w:rsid w:val="2A8A697E"/>
    <w:pPr>
      <w:keepNext/>
      <w:numPr>
        <w:numId w:val="3"/>
      </w:numPr>
      <w:ind w:left="567" w:hanging="567"/>
      <w:outlineLvl w:val="0"/>
    </w:pPr>
    <w:rPr>
      <w:b/>
      <w:bCs/>
      <w:sz w:val="24"/>
      <w:szCs w:val="24"/>
    </w:rPr>
  </w:style>
  <w:style w:type="paragraph" w:styleId="Overskrift2">
    <w:name w:val="heading 2"/>
    <w:basedOn w:val="Normal"/>
    <w:next w:val="Normal"/>
    <w:link w:val="Overskrift2Tegn"/>
    <w:uiPriority w:val="1"/>
    <w:qFormat/>
    <w:rsid w:val="2A8A697E"/>
    <w:pPr>
      <w:keepNext/>
      <w:numPr>
        <w:ilvl w:val="1"/>
        <w:numId w:val="3"/>
      </w:numPr>
      <w:ind w:left="567" w:hanging="567"/>
      <w:outlineLvl w:val="1"/>
    </w:pPr>
    <w:rPr>
      <w:b/>
      <w:bCs/>
    </w:rPr>
  </w:style>
  <w:style w:type="paragraph" w:styleId="Overskrift3">
    <w:name w:val="heading 3"/>
    <w:basedOn w:val="Normal"/>
    <w:next w:val="Normal"/>
    <w:link w:val="Overskrift3Tegn"/>
    <w:uiPriority w:val="1"/>
    <w:qFormat/>
    <w:rsid w:val="2A8A697E"/>
    <w:pPr>
      <w:keepNext/>
      <w:numPr>
        <w:ilvl w:val="2"/>
        <w:numId w:val="3"/>
      </w:numPr>
      <w:outlineLvl w:val="2"/>
    </w:pPr>
    <w:rPr>
      <w:rFonts w:eastAsiaTheme="majorEastAsia"/>
      <w:b/>
      <w:bCs/>
      <w:sz w:val="18"/>
      <w:szCs w:val="18"/>
    </w:rPr>
  </w:style>
  <w:style w:type="paragraph" w:styleId="Overskrift4">
    <w:name w:val="heading 4"/>
    <w:basedOn w:val="Normal"/>
    <w:next w:val="Normal"/>
    <w:link w:val="Overskrift4Tegn"/>
    <w:uiPriority w:val="1"/>
    <w:qFormat/>
    <w:rsid w:val="2A8A697E"/>
    <w:pPr>
      <w:keepNext/>
      <w:numPr>
        <w:ilvl w:val="3"/>
        <w:numId w:val="3"/>
      </w:numPr>
      <w:ind w:left="864"/>
      <w:outlineLvl w:val="3"/>
    </w:pPr>
    <w:rPr>
      <w:b/>
      <w:bCs/>
      <w:sz w:val="30"/>
      <w:szCs w:val="30"/>
    </w:rPr>
  </w:style>
  <w:style w:type="paragraph" w:styleId="Overskrift5">
    <w:name w:val="heading 5"/>
    <w:basedOn w:val="Normal"/>
    <w:next w:val="Normal"/>
    <w:link w:val="Overskrift5Tegn"/>
    <w:uiPriority w:val="1"/>
    <w:qFormat/>
    <w:rsid w:val="2A8A697E"/>
    <w:pPr>
      <w:numPr>
        <w:ilvl w:val="4"/>
        <w:numId w:val="3"/>
      </w:numPr>
      <w:spacing w:before="240" w:after="60"/>
      <w:outlineLvl w:val="4"/>
    </w:pPr>
    <w:rPr>
      <w:b/>
      <w:bCs/>
      <w:i/>
      <w:iCs/>
      <w:sz w:val="26"/>
      <w:szCs w:val="26"/>
    </w:rPr>
  </w:style>
  <w:style w:type="paragraph" w:styleId="Overskrift6">
    <w:name w:val="heading 6"/>
    <w:basedOn w:val="Normal"/>
    <w:next w:val="Normal"/>
    <w:link w:val="Overskrift6Tegn"/>
    <w:uiPriority w:val="1"/>
    <w:qFormat/>
    <w:rsid w:val="2A8A697E"/>
    <w:pPr>
      <w:keepNext/>
      <w:numPr>
        <w:ilvl w:val="5"/>
        <w:numId w:val="3"/>
      </w:numPr>
      <w:outlineLvl w:val="5"/>
    </w:pPr>
    <w:rPr>
      <w:u w:val="single"/>
    </w:rPr>
  </w:style>
  <w:style w:type="paragraph" w:styleId="Overskrift7">
    <w:name w:val="heading 7"/>
    <w:basedOn w:val="Normal"/>
    <w:next w:val="Normal"/>
    <w:link w:val="Overskrift7Tegn"/>
    <w:uiPriority w:val="1"/>
    <w:qFormat/>
    <w:rsid w:val="2A8A697E"/>
    <w:pPr>
      <w:keepNext/>
      <w:numPr>
        <w:ilvl w:val="6"/>
        <w:numId w:val="3"/>
      </w:numPr>
      <w:outlineLvl w:val="6"/>
    </w:pPr>
    <w:rPr>
      <w:b/>
      <w:bCs/>
    </w:rPr>
  </w:style>
  <w:style w:type="paragraph" w:styleId="Overskrift8">
    <w:name w:val="heading 8"/>
    <w:basedOn w:val="Normal"/>
    <w:next w:val="Normal"/>
    <w:link w:val="Overskrift8Tegn"/>
    <w:uiPriority w:val="1"/>
    <w:qFormat/>
    <w:rsid w:val="2A8A697E"/>
    <w:pPr>
      <w:keepNext/>
      <w:numPr>
        <w:ilvl w:val="7"/>
        <w:numId w:val="3"/>
      </w:numPr>
      <w:jc w:val="center"/>
      <w:outlineLvl w:val="7"/>
    </w:pPr>
    <w:rPr>
      <w:b/>
      <w:bCs/>
      <w:sz w:val="32"/>
      <w:szCs w:val="32"/>
    </w:rPr>
  </w:style>
  <w:style w:type="paragraph" w:styleId="Overskrift9">
    <w:name w:val="heading 9"/>
    <w:basedOn w:val="Normal"/>
    <w:next w:val="Normal"/>
    <w:link w:val="Overskrift9Tegn"/>
    <w:uiPriority w:val="1"/>
    <w:qFormat/>
    <w:rsid w:val="2A8A697E"/>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2Tegn">
    <w:name w:val="Overskrift 2 Tegn"/>
    <w:basedOn w:val="Standardskriftforavsnitt"/>
    <w:link w:val="Overskrift2"/>
    <w:rsid w:val="006729AE"/>
    <w:rPr>
      <w:rFonts w:ascii="Arial" w:hAnsi="Arial"/>
      <w:b/>
      <w:sz w:val="21"/>
    </w:rPr>
  </w:style>
  <w:style w:type="character" w:customStyle="1" w:styleId="Overskrift3Tegn">
    <w:name w:val="Overskrift 3 Tegn"/>
    <w:basedOn w:val="Standardskriftforavsnitt"/>
    <w:link w:val="Overskrift3"/>
    <w:rsid w:val="00477142"/>
    <w:rPr>
      <w:rFonts w:ascii="Arial" w:eastAsiaTheme="majorEastAsia" w:hAnsi="Arial"/>
      <w:b/>
      <w:sz w:val="18"/>
      <w:szCs w:val="18"/>
    </w:rPr>
  </w:style>
  <w:style w:type="character" w:customStyle="1" w:styleId="Overskrift4Tegn">
    <w:name w:val="Overskrift 4 Tegn"/>
    <w:basedOn w:val="Standardskriftforavsnitt"/>
    <w:link w:val="Overskrift4"/>
    <w:rsid w:val="006729AE"/>
    <w:rPr>
      <w:rFonts w:ascii="Arial" w:hAnsi="Arial"/>
      <w:b/>
      <w:bCs/>
      <w:sz w:val="30"/>
      <w:szCs w:val="28"/>
    </w:rPr>
  </w:style>
  <w:style w:type="character" w:customStyle="1" w:styleId="Overskrift5Tegn">
    <w:name w:val="Overskrift 5 Tegn"/>
    <w:basedOn w:val="Standardskriftforavsnitt"/>
    <w:link w:val="Overskrift5"/>
    <w:rsid w:val="006729AE"/>
    <w:rPr>
      <w:rFonts w:ascii="Arial" w:hAnsi="Arial"/>
      <w:b/>
      <w:bCs/>
      <w:i/>
      <w:iCs/>
      <w:sz w:val="26"/>
      <w:szCs w:val="26"/>
    </w:rPr>
  </w:style>
  <w:style w:type="character" w:customStyle="1" w:styleId="Overskrift6Tegn">
    <w:name w:val="Overskrift 6 Tegn"/>
    <w:basedOn w:val="Standardskriftforavsnitt"/>
    <w:link w:val="Overskrift6"/>
    <w:rsid w:val="006729AE"/>
    <w:rPr>
      <w:rFonts w:ascii="Arial" w:hAnsi="Arial"/>
      <w:sz w:val="21"/>
      <w:u w:val="single"/>
    </w:rPr>
  </w:style>
  <w:style w:type="character" w:customStyle="1" w:styleId="Overskrift7Tegn">
    <w:name w:val="Overskrift 7 Tegn"/>
    <w:basedOn w:val="Standardskriftforavsnitt"/>
    <w:link w:val="Overskrift7"/>
    <w:rsid w:val="006729AE"/>
    <w:rPr>
      <w:rFonts w:ascii="Arial" w:hAnsi="Arial"/>
      <w:b/>
      <w:bCs/>
      <w:sz w:val="21"/>
    </w:rPr>
  </w:style>
  <w:style w:type="character" w:customStyle="1" w:styleId="Overskrift8Tegn">
    <w:name w:val="Overskrift 8 Tegn"/>
    <w:basedOn w:val="Standardskriftforavsnitt"/>
    <w:link w:val="Overskrift8"/>
    <w:rsid w:val="006729AE"/>
    <w:rPr>
      <w:rFonts w:ascii="Arial" w:hAnsi="Arial"/>
      <w:b/>
      <w:sz w:val="32"/>
      <w:szCs w:val="32"/>
    </w:rPr>
  </w:style>
  <w:style w:type="character" w:customStyle="1" w:styleId="Overskrift9Tegn">
    <w:name w:val="Overskrift 9 Tegn"/>
    <w:basedOn w:val="Standardskriftforavsnitt"/>
    <w:link w:val="Overskrift9"/>
    <w:rsid w:val="006729AE"/>
    <w:rPr>
      <w:rFonts w:ascii="Arial" w:hAnsi="Arial"/>
      <w:sz w:val="21"/>
      <w:u w:val="single"/>
    </w:rPr>
  </w:style>
  <w:style w:type="paragraph" w:styleId="Topptekst">
    <w:name w:val="header"/>
    <w:basedOn w:val="Normal"/>
    <w:link w:val="TopptekstTegn"/>
    <w:uiPriority w:val="1"/>
    <w:rsid w:val="2A8A697E"/>
    <w:pPr>
      <w:tabs>
        <w:tab w:val="center" w:pos="4536"/>
        <w:tab w:val="right" w:pos="9072"/>
      </w:tabs>
    </w:pPr>
  </w:style>
  <w:style w:type="character" w:customStyle="1" w:styleId="TopptekstTegn">
    <w:name w:val="Topptekst Tegn"/>
    <w:basedOn w:val="Standardskriftforavsnitt"/>
    <w:link w:val="Topptekst"/>
    <w:uiPriority w:val="99"/>
    <w:rsid w:val="002C7A5F"/>
    <w:rPr>
      <w:sz w:val="24"/>
    </w:rPr>
  </w:style>
  <w:style w:type="character" w:styleId="Sidetall">
    <w:name w:val="page number"/>
    <w:basedOn w:val="Standardskriftforavsnitt"/>
    <w:semiHidden/>
  </w:style>
  <w:style w:type="paragraph" w:styleId="Brdtekstinnrykk">
    <w:name w:val="Body Text Indent"/>
    <w:basedOn w:val="Normal"/>
    <w:link w:val="BrdtekstinnrykkTegn"/>
    <w:uiPriority w:val="1"/>
    <w:semiHidden/>
    <w:rsid w:val="2A8A697E"/>
    <w:pPr>
      <w:ind w:left="1418" w:hanging="709"/>
    </w:pPr>
  </w:style>
  <w:style w:type="character" w:customStyle="1" w:styleId="BrdtekstinnrykkTegn">
    <w:name w:val="Brødtekstinnrykk Tegn"/>
    <w:basedOn w:val="Standardskriftforavsnitt"/>
    <w:link w:val="Brdtekstinnrykk"/>
    <w:semiHidden/>
    <w:rsid w:val="006729AE"/>
    <w:rPr>
      <w:rFonts w:ascii="Arial" w:hAnsi="Arial"/>
      <w:sz w:val="21"/>
    </w:rPr>
  </w:style>
  <w:style w:type="paragraph" w:styleId="Brdtekstinnrykk2">
    <w:name w:val="Body Text Indent 2"/>
    <w:basedOn w:val="Normal"/>
    <w:link w:val="Brdtekstinnrykk2Tegn"/>
    <w:uiPriority w:val="1"/>
    <w:semiHidden/>
    <w:rsid w:val="2A8A697E"/>
    <w:pPr>
      <w:ind w:left="708" w:hanging="708"/>
    </w:pPr>
  </w:style>
  <w:style w:type="character" w:customStyle="1" w:styleId="Brdtekstinnrykk2Tegn">
    <w:name w:val="Brødtekstinnrykk 2 Tegn"/>
    <w:basedOn w:val="Standardskriftforavsnitt"/>
    <w:link w:val="Brdtekstinnrykk2"/>
    <w:semiHidden/>
    <w:rsid w:val="006729AE"/>
    <w:rPr>
      <w:rFonts w:ascii="Arial" w:hAnsi="Arial"/>
      <w:sz w:val="21"/>
    </w:rPr>
  </w:style>
  <w:style w:type="paragraph" w:styleId="Brdtekstinnrykk3">
    <w:name w:val="Body Text Indent 3"/>
    <w:basedOn w:val="Normal"/>
    <w:link w:val="Brdtekstinnrykk3Tegn"/>
    <w:uiPriority w:val="1"/>
    <w:semiHidden/>
    <w:rsid w:val="2A8A697E"/>
    <w:pPr>
      <w:ind w:left="708" w:hanging="708"/>
    </w:pPr>
    <w:rPr>
      <w:b/>
      <w:bCs/>
    </w:rPr>
  </w:style>
  <w:style w:type="character" w:customStyle="1" w:styleId="Brdtekstinnrykk3Tegn">
    <w:name w:val="Brødtekstinnrykk 3 Tegn"/>
    <w:basedOn w:val="Standardskriftforavsnitt"/>
    <w:link w:val="Brdtekstinnrykk3"/>
    <w:semiHidden/>
    <w:rsid w:val="006729AE"/>
    <w:rPr>
      <w:rFonts w:ascii="Arial" w:hAnsi="Arial"/>
      <w:b/>
      <w:sz w:val="21"/>
    </w:rPr>
  </w:style>
  <w:style w:type="paragraph" w:styleId="Bobletekst">
    <w:name w:val="Balloon Text"/>
    <w:basedOn w:val="Normal"/>
    <w:link w:val="BobletekstTegn"/>
    <w:uiPriority w:val="1"/>
    <w:semiHidden/>
    <w:rsid w:val="2A8A697E"/>
    <w:rPr>
      <w:rFonts w:ascii="Tahoma" w:hAnsi="Tahoma" w:cs="Tahoma"/>
      <w:sz w:val="16"/>
      <w:szCs w:val="16"/>
    </w:rPr>
  </w:style>
  <w:style w:type="character" w:customStyle="1" w:styleId="BobletekstTegn">
    <w:name w:val="Bobletekst Tegn"/>
    <w:basedOn w:val="Standardskriftforavsnitt"/>
    <w:link w:val="Bobletekst"/>
    <w:uiPriority w:val="99"/>
    <w:semiHidden/>
    <w:rsid w:val="006729AE"/>
    <w:rPr>
      <w:rFonts w:ascii="Tahoma" w:hAnsi="Tahoma" w:cs="Tahoma"/>
      <w:sz w:val="16"/>
      <w:szCs w:val="16"/>
    </w:rPr>
  </w:style>
  <w:style w:type="paragraph" w:styleId="Brdtekst2">
    <w:name w:val="Body Text 2"/>
    <w:basedOn w:val="Normal"/>
    <w:link w:val="Brdtekst2Tegn"/>
    <w:uiPriority w:val="1"/>
    <w:semiHidden/>
    <w:rsid w:val="2A8A697E"/>
    <w:pPr>
      <w:spacing w:after="120" w:line="480" w:lineRule="auto"/>
    </w:pPr>
  </w:style>
  <w:style w:type="character" w:customStyle="1" w:styleId="Brdtekst2Tegn">
    <w:name w:val="Brødtekst 2 Tegn"/>
    <w:basedOn w:val="Standardskriftforavsnitt"/>
    <w:link w:val="Brdtekst2"/>
    <w:semiHidden/>
    <w:rsid w:val="006729AE"/>
    <w:rPr>
      <w:rFonts w:ascii="Arial" w:hAnsi="Arial"/>
      <w:sz w:val="21"/>
    </w:rPr>
  </w:style>
  <w:style w:type="paragraph" w:styleId="Punktliste">
    <w:name w:val="List Bullet"/>
    <w:basedOn w:val="Normal"/>
    <w:uiPriority w:val="1"/>
    <w:semiHidden/>
    <w:rsid w:val="2A8A697E"/>
    <w:pPr>
      <w:numPr>
        <w:numId w:val="1"/>
      </w:numPr>
    </w:pPr>
  </w:style>
  <w:style w:type="paragraph" w:styleId="Bunntekst">
    <w:name w:val="footer"/>
    <w:basedOn w:val="Normal"/>
    <w:link w:val="BunntekstTegn"/>
    <w:uiPriority w:val="1"/>
    <w:rsid w:val="2A8A697E"/>
    <w:pPr>
      <w:tabs>
        <w:tab w:val="center" w:pos="4536"/>
        <w:tab w:val="right" w:pos="9072"/>
      </w:tabs>
    </w:pPr>
  </w:style>
  <w:style w:type="character" w:customStyle="1" w:styleId="BunntekstTegn">
    <w:name w:val="Bunntekst Tegn"/>
    <w:basedOn w:val="Standardskriftforavsnitt"/>
    <w:link w:val="Bunntekst"/>
    <w:rsid w:val="002C7A5F"/>
    <w:rPr>
      <w:sz w:val="24"/>
      <w:szCs w:val="24"/>
    </w:rPr>
  </w:style>
  <w:style w:type="paragraph" w:customStyle="1" w:styleId="Stil1">
    <w:name w:val="Stil1"/>
    <w:basedOn w:val="Normal"/>
    <w:uiPriority w:val="1"/>
    <w:rsid w:val="2A8A697E"/>
    <w:rPr>
      <w:rFonts w:ascii="New Century Schlbk" w:hAnsi="New Century Schlbk"/>
    </w:rPr>
  </w:style>
  <w:style w:type="paragraph" w:styleId="Liste">
    <w:name w:val="List"/>
    <w:basedOn w:val="Normal"/>
    <w:uiPriority w:val="1"/>
    <w:semiHidden/>
    <w:rsid w:val="2A8A697E"/>
    <w:pPr>
      <w:ind w:left="283" w:hanging="283"/>
    </w:pPr>
  </w:style>
  <w:style w:type="paragraph" w:styleId="Liste2">
    <w:name w:val="List 2"/>
    <w:basedOn w:val="Normal"/>
    <w:uiPriority w:val="1"/>
    <w:semiHidden/>
    <w:rsid w:val="2A8A697E"/>
    <w:pPr>
      <w:ind w:left="566" w:hanging="283"/>
    </w:pPr>
  </w:style>
  <w:style w:type="paragraph" w:styleId="Liste3">
    <w:name w:val="List 3"/>
    <w:basedOn w:val="Normal"/>
    <w:uiPriority w:val="1"/>
    <w:semiHidden/>
    <w:rsid w:val="2A8A697E"/>
    <w:pPr>
      <w:ind w:left="849" w:hanging="283"/>
    </w:pPr>
  </w:style>
  <w:style w:type="paragraph" w:styleId="Liste4">
    <w:name w:val="List 4"/>
    <w:basedOn w:val="Normal"/>
    <w:uiPriority w:val="1"/>
    <w:semiHidden/>
    <w:rsid w:val="2A8A697E"/>
    <w:pPr>
      <w:ind w:left="1132" w:hanging="283"/>
    </w:pPr>
  </w:style>
  <w:style w:type="paragraph" w:styleId="Liste-forts3">
    <w:name w:val="List Continue 3"/>
    <w:basedOn w:val="Normal"/>
    <w:uiPriority w:val="1"/>
    <w:semiHidden/>
    <w:rsid w:val="2A8A697E"/>
    <w:pPr>
      <w:spacing w:after="120"/>
      <w:ind w:left="849"/>
    </w:pPr>
  </w:style>
  <w:style w:type="paragraph" w:styleId="Brdtekst">
    <w:name w:val="Body Text"/>
    <w:basedOn w:val="Normal"/>
    <w:link w:val="BrdtekstTegn"/>
    <w:uiPriority w:val="1"/>
    <w:semiHidden/>
    <w:rsid w:val="2A8A697E"/>
    <w:pPr>
      <w:spacing w:after="120"/>
    </w:pPr>
  </w:style>
  <w:style w:type="character" w:customStyle="1" w:styleId="BrdtekstTegn">
    <w:name w:val="Brødtekst Tegn"/>
    <w:basedOn w:val="Standardskriftforavsnitt"/>
    <w:link w:val="Brdtekst"/>
    <w:semiHidden/>
    <w:rsid w:val="006729AE"/>
    <w:rPr>
      <w:rFonts w:ascii="Arial" w:hAnsi="Arial"/>
      <w:sz w:val="21"/>
    </w:rPr>
  </w:style>
  <w:style w:type="character" w:styleId="Hyperkobling">
    <w:name w:val="Hyperlink"/>
    <w:basedOn w:val="Standardskriftforavsnitt"/>
    <w:uiPriority w:val="99"/>
    <w:rPr>
      <w:color w:val="0000FF"/>
      <w:u w:val="single"/>
    </w:rPr>
  </w:style>
  <w:style w:type="paragraph" w:styleId="INNH1">
    <w:name w:val="toc 1"/>
    <w:basedOn w:val="Normal"/>
    <w:next w:val="Normal"/>
    <w:uiPriority w:val="39"/>
    <w:rsid w:val="2A8A697E"/>
    <w:pPr>
      <w:tabs>
        <w:tab w:val="left" w:pos="567"/>
        <w:tab w:val="right" w:leader="dot" w:pos="9356"/>
      </w:tabs>
      <w:ind w:left="567" w:hanging="567"/>
    </w:pPr>
    <w:rPr>
      <w:noProof/>
    </w:rPr>
  </w:style>
  <w:style w:type="paragraph" w:styleId="INNH2">
    <w:name w:val="toc 2"/>
    <w:basedOn w:val="Normal"/>
    <w:next w:val="Normal"/>
    <w:uiPriority w:val="39"/>
    <w:rsid w:val="2A8A697E"/>
    <w:pPr>
      <w:tabs>
        <w:tab w:val="left" w:pos="851"/>
        <w:tab w:val="right" w:leader="dot" w:pos="9356"/>
      </w:tabs>
      <w:ind w:left="142"/>
    </w:pPr>
  </w:style>
  <w:style w:type="paragraph" w:styleId="INNH3">
    <w:name w:val="toc 3"/>
    <w:basedOn w:val="Normal"/>
    <w:next w:val="Normal"/>
    <w:uiPriority w:val="39"/>
    <w:rsid w:val="2A8A697E"/>
    <w:pPr>
      <w:tabs>
        <w:tab w:val="left" w:pos="1418"/>
        <w:tab w:val="right" w:leader="dot" w:pos="9356"/>
      </w:tabs>
      <w:ind w:left="426"/>
    </w:pPr>
  </w:style>
  <w:style w:type="paragraph" w:styleId="INNH4">
    <w:name w:val="toc 4"/>
    <w:basedOn w:val="Normal"/>
    <w:next w:val="Normal"/>
    <w:uiPriority w:val="39"/>
    <w:rsid w:val="2A8A697E"/>
    <w:pPr>
      <w:ind w:left="720"/>
    </w:pPr>
  </w:style>
  <w:style w:type="paragraph" w:styleId="INNH5">
    <w:name w:val="toc 5"/>
    <w:basedOn w:val="Normal"/>
    <w:next w:val="Normal"/>
    <w:uiPriority w:val="39"/>
    <w:rsid w:val="2A8A697E"/>
    <w:pPr>
      <w:ind w:left="960"/>
    </w:pPr>
  </w:style>
  <w:style w:type="paragraph" w:styleId="INNH6">
    <w:name w:val="toc 6"/>
    <w:basedOn w:val="Normal"/>
    <w:next w:val="Normal"/>
    <w:uiPriority w:val="39"/>
    <w:rsid w:val="2A8A697E"/>
    <w:pPr>
      <w:ind w:left="1200"/>
    </w:pPr>
  </w:style>
  <w:style w:type="paragraph" w:styleId="INNH7">
    <w:name w:val="toc 7"/>
    <w:basedOn w:val="Normal"/>
    <w:next w:val="Normal"/>
    <w:uiPriority w:val="39"/>
    <w:rsid w:val="2A8A697E"/>
    <w:pPr>
      <w:ind w:left="1440"/>
    </w:pPr>
  </w:style>
  <w:style w:type="paragraph" w:styleId="INNH8">
    <w:name w:val="toc 8"/>
    <w:basedOn w:val="Normal"/>
    <w:next w:val="Normal"/>
    <w:uiPriority w:val="39"/>
    <w:rsid w:val="2A8A697E"/>
    <w:pPr>
      <w:ind w:left="1680"/>
    </w:pPr>
  </w:style>
  <w:style w:type="paragraph" w:styleId="INNH9">
    <w:name w:val="toc 9"/>
    <w:basedOn w:val="Normal"/>
    <w:next w:val="Normal"/>
    <w:uiPriority w:val="39"/>
    <w:rsid w:val="2A8A697E"/>
    <w:pPr>
      <w:ind w:left="1920"/>
    </w:pPr>
  </w:style>
  <w:style w:type="paragraph" w:styleId="Nummerertliste">
    <w:name w:val="List Number"/>
    <w:basedOn w:val="Normal"/>
    <w:next w:val="Normal"/>
    <w:uiPriority w:val="1"/>
    <w:semiHidden/>
    <w:rsid w:val="2A8A697E"/>
    <w:pPr>
      <w:numPr>
        <w:numId w:val="2"/>
      </w:numPr>
      <w:spacing w:before="60" w:after="60"/>
    </w:pPr>
  </w:style>
  <w:style w:type="paragraph" w:styleId="Nummerertliste5">
    <w:name w:val="List Number 5"/>
    <w:basedOn w:val="Normal"/>
    <w:uiPriority w:val="1"/>
    <w:semiHidden/>
    <w:rsid w:val="2A8A697E"/>
    <w:pPr>
      <w:widowControl w:val="0"/>
      <w:spacing w:before="60" w:after="60"/>
      <w:ind w:left="432" w:hanging="432"/>
    </w:pPr>
  </w:style>
  <w:style w:type="paragraph" w:styleId="Brdtekst3">
    <w:name w:val="Body Text 3"/>
    <w:basedOn w:val="Normal"/>
    <w:link w:val="Brdtekst3Tegn"/>
    <w:uiPriority w:val="1"/>
    <w:semiHidden/>
    <w:rsid w:val="2A8A697E"/>
    <w:pPr>
      <w:jc w:val="both"/>
    </w:pPr>
  </w:style>
  <w:style w:type="character" w:customStyle="1" w:styleId="Brdtekst3Tegn">
    <w:name w:val="Brødtekst 3 Tegn"/>
    <w:basedOn w:val="Standardskriftforavsnitt"/>
    <w:link w:val="Brdtekst3"/>
    <w:semiHidden/>
    <w:rsid w:val="00133735"/>
    <w:rPr>
      <w:rFonts w:ascii="Arial" w:hAnsi="Arial"/>
      <w:sz w:val="21"/>
    </w:rPr>
  </w:style>
  <w:style w:type="paragraph" w:styleId="Undertittel">
    <w:name w:val="Subtitle"/>
    <w:basedOn w:val="Normal"/>
    <w:link w:val="UndertittelTegn"/>
    <w:uiPriority w:val="1"/>
    <w:qFormat/>
    <w:rsid w:val="2A8A697E"/>
    <w:pPr>
      <w:jc w:val="center"/>
    </w:pPr>
    <w:rPr>
      <w:b/>
      <w:bCs/>
    </w:rPr>
  </w:style>
  <w:style w:type="character" w:customStyle="1" w:styleId="UndertittelTegn">
    <w:name w:val="Undertittel Tegn"/>
    <w:basedOn w:val="Standardskriftforavsnitt"/>
    <w:link w:val="Undertittel"/>
    <w:rsid w:val="00133735"/>
    <w:rPr>
      <w:rFonts w:ascii="Arial" w:hAnsi="Arial"/>
      <w:b/>
      <w:bCs/>
      <w:sz w:val="21"/>
    </w:rPr>
  </w:style>
  <w:style w:type="paragraph" w:styleId="Tittel">
    <w:name w:val="Title"/>
    <w:basedOn w:val="Normal"/>
    <w:next w:val="Normal"/>
    <w:link w:val="TittelTegn"/>
    <w:uiPriority w:val="1"/>
    <w:qFormat/>
    <w:rsid w:val="2A8A697E"/>
    <w:pPr>
      <w:keepNext/>
      <w:jc w:val="center"/>
      <w:outlineLvl w:val="0"/>
    </w:pPr>
    <w:rPr>
      <w:b/>
      <w:bCs/>
      <w:caps/>
      <w:sz w:val="24"/>
      <w:szCs w:val="24"/>
    </w:rPr>
  </w:style>
  <w:style w:type="character" w:customStyle="1" w:styleId="TittelTegn">
    <w:name w:val="Tittel Tegn"/>
    <w:basedOn w:val="Standardskriftforavsnitt"/>
    <w:link w:val="Tittel"/>
    <w:rsid w:val="00C42388"/>
    <w:rPr>
      <w:rFonts w:ascii="Arial" w:hAnsi="Arial"/>
      <w:b/>
      <w:caps/>
      <w:sz w:val="24"/>
      <w:szCs w:val="24"/>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2A8A697E"/>
    <w:pPr>
      <w:numPr>
        <w:numId w:val="4"/>
      </w:numPr>
      <w:contextualSpacing/>
      <w:jc w:val="both"/>
    </w:pPr>
    <w:rPr>
      <w:rFonts w:eastAsia="Arial"/>
      <w:lang w:eastAsia="en-US"/>
    </w:rPr>
  </w:style>
  <w:style w:type="paragraph" w:styleId="Fotnotetekst">
    <w:name w:val="footnote text"/>
    <w:basedOn w:val="Normal"/>
    <w:link w:val="FotnotetekstTegn"/>
    <w:uiPriority w:val="99"/>
    <w:semiHidden/>
    <w:unhideWhenUsed/>
    <w:rsid w:val="2A8A697E"/>
    <w:rPr>
      <w:rFonts w:ascii="Calibri" w:eastAsia="Calibri" w:hAnsi="Calibri"/>
      <w:sz w:val="20"/>
      <w:szCs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rknadstekst">
    <w:name w:val="annotation text"/>
    <w:basedOn w:val="Normal"/>
    <w:link w:val="MerknadstekstTegn"/>
    <w:uiPriority w:val="99"/>
    <w:rsid w:val="2A8A697E"/>
    <w:rPr>
      <w:sz w:val="20"/>
      <w:szCs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133735"/>
    <w:rPr>
      <w:b/>
      <w:bCs/>
    </w:rPr>
  </w:style>
  <w:style w:type="character" w:customStyle="1" w:styleId="KommentaremneTegn">
    <w:name w:val="Kommentaremne Tegn"/>
    <w:basedOn w:val="MerknadstekstTegn"/>
    <w:link w:val="Kommentaremne"/>
    <w:uiPriority w:val="99"/>
    <w:semiHidden/>
    <w:rsid w:val="00133735"/>
    <w:rPr>
      <w:rFonts w:ascii="Arial" w:hAnsi="Arial"/>
      <w:b/>
      <w:bCs/>
    </w:rPr>
  </w:style>
  <w:style w:type="character" w:styleId="Utheving">
    <w:name w:val="Emphasis"/>
    <w:basedOn w:val="Standardskriftforavsnitt"/>
    <w:uiPriority w:val="20"/>
    <w:qFormat/>
    <w:rsid w:val="006729AE"/>
    <w:rPr>
      <w:i/>
      <w:iCs/>
    </w:rPr>
  </w:style>
  <w:style w:type="paragraph" w:customStyle="1" w:styleId="Tabelltekstliten">
    <w:name w:val="Tabelltekst liten"/>
    <w:basedOn w:val="Normal"/>
    <w:uiPriority w:val="1"/>
    <w:qFormat/>
    <w:rsid w:val="2A8A697E"/>
    <w:pPr>
      <w:spacing w:line="264" w:lineRule="auto"/>
    </w:pPr>
    <w:rPr>
      <w:rFonts w:asciiTheme="minorHAnsi" w:eastAsiaTheme="minorEastAsia" w:hAnsiTheme="minorHAnsi" w:cstheme="minorBidi"/>
      <w:sz w:val="15"/>
      <w:szCs w:val="15"/>
      <w:lang w:eastAsia="en-US"/>
    </w:rPr>
  </w:style>
  <w:style w:type="character" w:customStyle="1" w:styleId="Bunntekstbold">
    <w:name w:val="Bunntekst bold"/>
    <w:basedOn w:val="Standardskriftforavsnitt"/>
    <w:uiPriority w:val="1"/>
    <w:qFormat/>
    <w:rsid w:val="006729AE"/>
    <w:rPr>
      <w:b/>
      <w:sz w:val="13"/>
    </w:rPr>
  </w:style>
  <w:style w:type="paragraph" w:customStyle="1" w:styleId="Godkjenningstekst">
    <w:name w:val="Godkjenningstekst"/>
    <w:basedOn w:val="Normal"/>
    <w:uiPriority w:val="1"/>
    <w:rsid w:val="2A8A697E"/>
    <w:pPr>
      <w:keepNext/>
      <w:keepLines/>
    </w:pPr>
    <w:rPr>
      <w:rFonts w:ascii="Garamond" w:hAnsi="Garamond"/>
      <w:sz w:val="24"/>
      <w:szCs w:val="24"/>
    </w:rPr>
  </w:style>
  <w:style w:type="paragraph" w:customStyle="1" w:styleId="TabellTekst">
    <w:name w:val="TabellTekst"/>
    <w:basedOn w:val="Normal"/>
    <w:uiPriority w:val="1"/>
    <w:rsid w:val="2A8A697E"/>
    <w:pPr>
      <w:spacing w:before="20"/>
    </w:pPr>
    <w:rPr>
      <w:rFonts w:cs="Arial"/>
      <w:b/>
      <w:bCs/>
      <w:sz w:val="22"/>
      <w:szCs w:val="22"/>
    </w:rPr>
  </w:style>
  <w:style w:type="paragraph" w:customStyle="1" w:styleId="OverskriftA">
    <w:name w:val="Overskrift A"/>
    <w:basedOn w:val="Overskrift2"/>
    <w:qFormat/>
    <w:rsid w:val="006729AE"/>
    <w:pPr>
      <w:numPr>
        <w:ilvl w:val="0"/>
        <w:numId w:val="5"/>
      </w:numPr>
      <w:spacing w:before="240"/>
    </w:pPr>
    <w:rPr>
      <w:rFonts w:asciiTheme="majorHAnsi" w:eastAsiaTheme="majorEastAsia" w:hAnsiTheme="majorHAnsi" w:cstheme="majorBidi"/>
      <w:b w:val="0"/>
      <w:color w:val="1F497D" w:themeColor="text2"/>
      <w:sz w:val="24"/>
      <w:szCs w:val="24"/>
      <w:lang w:eastAsia="en-US"/>
    </w:rPr>
  </w:style>
  <w:style w:type="paragraph" w:customStyle="1" w:styleId="Mal-Ledetekst">
    <w:name w:val="Mal-Ledetekst"/>
    <w:basedOn w:val="Normal"/>
    <w:uiPriority w:val="1"/>
    <w:rsid w:val="2A8A697E"/>
    <w:pPr>
      <w:spacing w:before="20"/>
    </w:pPr>
    <w:rPr>
      <w:rFonts w:cs="Arial"/>
      <w:sz w:val="16"/>
      <w:szCs w:val="16"/>
    </w:rPr>
  </w:style>
  <w:style w:type="character" w:customStyle="1" w:styleId="Normaltegnstil">
    <w:name w:val="Normal tegnstil"/>
    <w:rsid w:val="006729AE"/>
    <w:rPr>
      <w:rFonts w:ascii="Arial" w:hAnsi="Arial"/>
      <w:kern w:val="0"/>
      <w:sz w:val="22"/>
    </w:rPr>
  </w:style>
  <w:style w:type="paragraph" w:customStyle="1" w:styleId="Statsbyggnavnetrekk">
    <w:name w:val="Statsbygg navnetrekk"/>
    <w:next w:val="Brdtekst"/>
    <w:rsid w:val="006729AE"/>
    <w:pPr>
      <w:widowControl w:val="0"/>
    </w:pPr>
    <w:rPr>
      <w:rFonts w:ascii="NewCenturySchlbk" w:hAnsi="NewCenturySchlbk"/>
      <w:noProof/>
      <w:sz w:val="36"/>
    </w:rPr>
  </w:style>
  <w:style w:type="paragraph" w:customStyle="1" w:styleId="Kolonneoverskrift">
    <w:name w:val="Kolonneoverskrift"/>
    <w:basedOn w:val="Normal"/>
    <w:next w:val="Brdtekst"/>
    <w:uiPriority w:val="1"/>
    <w:rsid w:val="2A8A697E"/>
    <w:pPr>
      <w:jc w:val="both"/>
    </w:pPr>
    <w:rPr>
      <w:rFonts w:ascii="Times New Roman" w:hAnsi="Times New Roman"/>
      <w:b/>
      <w:bCs/>
      <w:sz w:val="24"/>
      <w:szCs w:val="24"/>
    </w:rPr>
  </w:style>
  <w:style w:type="character" w:customStyle="1" w:styleId="DokumentkartTegn">
    <w:name w:val="Dokumentkart Tegn"/>
    <w:basedOn w:val="Standardskriftforavsnitt"/>
    <w:link w:val="Dokumentkart"/>
    <w:semiHidden/>
    <w:rsid w:val="006729AE"/>
    <w:rPr>
      <w:rFonts w:ascii="Tahoma" w:hAnsi="Tahoma" w:cs="Tahoma"/>
      <w:iCs/>
      <w:sz w:val="24"/>
      <w:szCs w:val="24"/>
      <w:shd w:val="clear" w:color="auto" w:fill="000080"/>
    </w:rPr>
  </w:style>
  <w:style w:type="paragraph" w:styleId="Dokumentkart">
    <w:name w:val="Document Map"/>
    <w:basedOn w:val="Normal"/>
    <w:link w:val="DokumentkartTegn"/>
    <w:uiPriority w:val="1"/>
    <w:semiHidden/>
    <w:rsid w:val="2A8A697E"/>
    <w:pPr>
      <w:shd w:val="clear" w:color="auto" w:fill="000080"/>
      <w:jc w:val="both"/>
    </w:pPr>
    <w:rPr>
      <w:rFonts w:ascii="Tahoma" w:hAnsi="Tahoma" w:cs="Tahoma"/>
      <w:sz w:val="24"/>
      <w:szCs w:val="24"/>
    </w:rPr>
  </w:style>
  <w:style w:type="paragraph" w:styleId="Punktliste5">
    <w:name w:val="List Bullet 5"/>
    <w:basedOn w:val="Normal"/>
    <w:uiPriority w:val="1"/>
    <w:semiHidden/>
    <w:rsid w:val="2A8A697E"/>
    <w:pPr>
      <w:tabs>
        <w:tab w:val="num" w:pos="1492"/>
      </w:tabs>
      <w:ind w:left="1492" w:hanging="360"/>
      <w:jc w:val="both"/>
    </w:pPr>
    <w:rPr>
      <w:rFonts w:ascii="Century Schoolbook" w:hAnsi="Century Schoolbook"/>
      <w:sz w:val="24"/>
      <w:szCs w:val="24"/>
    </w:rPr>
  </w:style>
  <w:style w:type="paragraph" w:styleId="Indeks1">
    <w:name w:val="index 1"/>
    <w:basedOn w:val="Normal"/>
    <w:next w:val="Normal"/>
    <w:uiPriority w:val="1"/>
    <w:semiHidden/>
    <w:rsid w:val="2A8A697E"/>
    <w:pPr>
      <w:ind w:left="220" w:hanging="220"/>
      <w:jc w:val="both"/>
    </w:pPr>
    <w:rPr>
      <w:rFonts w:ascii="Times New Roman" w:hAnsi="Times New Roman"/>
      <w:sz w:val="24"/>
      <w:szCs w:val="24"/>
    </w:rPr>
  </w:style>
  <w:style w:type="paragraph" w:styleId="Indeks4">
    <w:name w:val="index 4"/>
    <w:basedOn w:val="Normal"/>
    <w:next w:val="Normal"/>
    <w:uiPriority w:val="1"/>
    <w:semiHidden/>
    <w:rsid w:val="2A8A697E"/>
    <w:pPr>
      <w:ind w:left="960" w:hanging="240"/>
      <w:jc w:val="both"/>
    </w:pPr>
    <w:rPr>
      <w:rFonts w:ascii="Times New Roman" w:hAnsi="Times New Roman"/>
      <w:sz w:val="24"/>
      <w:szCs w:val="24"/>
    </w:rPr>
  </w:style>
  <w:style w:type="paragraph" w:styleId="Indeks6">
    <w:name w:val="index 6"/>
    <w:basedOn w:val="Normal"/>
    <w:next w:val="Normal"/>
    <w:uiPriority w:val="1"/>
    <w:semiHidden/>
    <w:rsid w:val="2A8A697E"/>
    <w:pPr>
      <w:ind w:left="1440" w:hanging="240"/>
      <w:jc w:val="both"/>
    </w:pPr>
    <w:rPr>
      <w:rFonts w:ascii="Times New Roman" w:hAnsi="Times New Roman"/>
      <w:sz w:val="24"/>
      <w:szCs w:val="24"/>
    </w:rPr>
  </w:style>
  <w:style w:type="paragraph" w:styleId="Indeks7">
    <w:name w:val="index 7"/>
    <w:basedOn w:val="Normal"/>
    <w:next w:val="Normal"/>
    <w:uiPriority w:val="1"/>
    <w:semiHidden/>
    <w:rsid w:val="2A8A697E"/>
    <w:pPr>
      <w:ind w:left="1680" w:hanging="240"/>
      <w:jc w:val="both"/>
    </w:pPr>
    <w:rPr>
      <w:rFonts w:ascii="Times New Roman" w:hAnsi="Times New Roman"/>
      <w:sz w:val="24"/>
      <w:szCs w:val="24"/>
    </w:rPr>
  </w:style>
  <w:style w:type="paragraph" w:customStyle="1" w:styleId="Normalfet">
    <w:name w:val="Normal fet"/>
    <w:basedOn w:val="Normal"/>
    <w:link w:val="NormalfetTegn"/>
    <w:uiPriority w:val="1"/>
    <w:rsid w:val="2A8A697E"/>
    <w:pPr>
      <w:spacing w:line="276" w:lineRule="auto"/>
    </w:pPr>
    <w:rPr>
      <w:rFonts w:asciiTheme="minorHAnsi" w:eastAsiaTheme="minorEastAsia" w:hAnsiTheme="minorHAnsi" w:cstheme="minorBidi"/>
      <w:b/>
      <w:bCs/>
      <w:sz w:val="22"/>
      <w:szCs w:val="22"/>
      <w:u w:val="single"/>
      <w:lang w:eastAsia="en-US"/>
    </w:rPr>
  </w:style>
  <w:style w:type="character" w:customStyle="1" w:styleId="NormalfetTegn">
    <w:name w:val="Normal fet Tegn"/>
    <w:basedOn w:val="Standardskriftforavsnitt"/>
    <w:link w:val="Normalfet"/>
    <w:rsid w:val="006729AE"/>
    <w:rPr>
      <w:rFonts w:asciiTheme="minorHAnsi" w:eastAsiaTheme="minorHAnsi" w:hAnsiTheme="minorHAnsi" w:cstheme="minorBidi"/>
      <w:b/>
      <w:sz w:val="22"/>
      <w:szCs w:val="22"/>
      <w:u w:val="single"/>
      <w:lang w:eastAsia="en-US"/>
    </w:rPr>
  </w:style>
  <w:style w:type="paragraph" w:customStyle="1" w:styleId="Fotnote">
    <w:name w:val="Fotnote"/>
    <w:basedOn w:val="Fotnotetekst"/>
    <w:link w:val="FotnoteTegn"/>
    <w:rsid w:val="006729AE"/>
    <w:rPr>
      <w:rFonts w:asciiTheme="minorHAnsi" w:hAnsiTheme="minorHAnsi" w:cstheme="majorHAnsi"/>
      <w:sz w:val="15"/>
      <w:szCs w:val="15"/>
    </w:rPr>
  </w:style>
  <w:style w:type="character" w:customStyle="1" w:styleId="FotnoteTegn">
    <w:name w:val="Fotnote Tegn"/>
    <w:basedOn w:val="FotnotetekstTegn"/>
    <w:link w:val="Fotnote"/>
    <w:rsid w:val="006729AE"/>
    <w:rPr>
      <w:rFonts w:asciiTheme="minorHAnsi" w:eastAsia="Calibri" w:hAnsiTheme="minorHAnsi" w:cstheme="majorHAnsi"/>
      <w:sz w:val="15"/>
      <w:szCs w:val="15"/>
      <w:lang w:eastAsia="en-US"/>
    </w:rPr>
  </w:style>
  <w:style w:type="paragraph" w:customStyle="1" w:styleId="Vedlegg">
    <w:name w:val="Vedlegg"/>
    <w:basedOn w:val="Overskrift1"/>
    <w:link w:val="VedleggTegn"/>
    <w:qFormat/>
    <w:rsid w:val="006729AE"/>
    <w:pPr>
      <w:keepLines/>
      <w:numPr>
        <w:numId w:val="0"/>
      </w:numPr>
      <w:spacing w:before="240" w:after="240" w:line="276" w:lineRule="auto"/>
      <w:ind w:left="576" w:hanging="576"/>
    </w:pPr>
    <w:rPr>
      <w:rFonts w:eastAsiaTheme="majorEastAsia" w:cs="Arial"/>
      <w:color w:val="1F497D" w:themeColor="text2"/>
      <w:lang w:eastAsia="en-US"/>
    </w:rPr>
  </w:style>
  <w:style w:type="character" w:customStyle="1" w:styleId="VedleggTegn">
    <w:name w:val="Vedlegg Tegn"/>
    <w:basedOn w:val="Overskrift1Tegn"/>
    <w:link w:val="Vedlegg"/>
    <w:rsid w:val="006729AE"/>
    <w:rPr>
      <w:rFonts w:ascii="Arial" w:eastAsiaTheme="majorEastAsia" w:hAnsi="Arial" w:cs="Arial"/>
      <w:b/>
      <w:color w:val="1F497D" w:themeColor="text2"/>
      <w:sz w:val="24"/>
      <w:szCs w:val="24"/>
      <w:lang w:eastAsia="en-US"/>
    </w:rPr>
  </w:style>
  <w:style w:type="paragraph" w:styleId="Kildeliste">
    <w:name w:val="table of authorities"/>
    <w:basedOn w:val="Normal"/>
    <w:next w:val="Normal"/>
    <w:uiPriority w:val="1"/>
    <w:semiHidden/>
    <w:rsid w:val="2A8A697E"/>
    <w:pPr>
      <w:ind w:left="240" w:hanging="240"/>
      <w:jc w:val="both"/>
    </w:pPr>
  </w:style>
  <w:style w:type="paragraph" w:styleId="NormalWeb">
    <w:name w:val="Normal (Web)"/>
    <w:basedOn w:val="Normal"/>
    <w:uiPriority w:val="99"/>
    <w:semiHidden/>
    <w:unhideWhenUsed/>
    <w:rsid w:val="2A8A697E"/>
    <w:pPr>
      <w:spacing w:beforeAutospacing="1"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8176">
      <w:bodyDiv w:val="1"/>
      <w:marLeft w:val="0"/>
      <w:marRight w:val="0"/>
      <w:marTop w:val="0"/>
      <w:marBottom w:val="0"/>
      <w:divBdr>
        <w:top w:val="none" w:sz="0" w:space="0" w:color="auto"/>
        <w:left w:val="none" w:sz="0" w:space="0" w:color="auto"/>
        <w:bottom w:val="none" w:sz="0" w:space="0" w:color="auto"/>
        <w:right w:val="none" w:sz="0" w:space="0" w:color="auto"/>
      </w:divBdr>
    </w:div>
    <w:div w:id="472791949">
      <w:bodyDiv w:val="1"/>
      <w:marLeft w:val="0"/>
      <w:marRight w:val="0"/>
      <w:marTop w:val="0"/>
      <w:marBottom w:val="0"/>
      <w:divBdr>
        <w:top w:val="none" w:sz="0" w:space="0" w:color="auto"/>
        <w:left w:val="none" w:sz="0" w:space="0" w:color="auto"/>
        <w:bottom w:val="none" w:sz="0" w:space="0" w:color="auto"/>
        <w:right w:val="none" w:sz="0" w:space="0" w:color="auto"/>
      </w:divBdr>
    </w:div>
    <w:div w:id="879899304">
      <w:bodyDiv w:val="1"/>
      <w:marLeft w:val="0"/>
      <w:marRight w:val="0"/>
      <w:marTop w:val="0"/>
      <w:marBottom w:val="0"/>
      <w:divBdr>
        <w:top w:val="none" w:sz="0" w:space="0" w:color="auto"/>
        <w:left w:val="none" w:sz="0" w:space="0" w:color="auto"/>
        <w:bottom w:val="none" w:sz="0" w:space="0" w:color="auto"/>
        <w:right w:val="none" w:sz="0" w:space="0" w:color="auto"/>
      </w:divBdr>
    </w:div>
    <w:div w:id="1222447268">
      <w:bodyDiv w:val="1"/>
      <w:marLeft w:val="0"/>
      <w:marRight w:val="0"/>
      <w:marTop w:val="0"/>
      <w:marBottom w:val="0"/>
      <w:divBdr>
        <w:top w:val="none" w:sz="0" w:space="0" w:color="auto"/>
        <w:left w:val="none" w:sz="0" w:space="0" w:color="auto"/>
        <w:bottom w:val="none" w:sz="0" w:space="0" w:color="auto"/>
        <w:right w:val="none" w:sz="0" w:space="0" w:color="auto"/>
      </w:divBdr>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2D157A-DEC0-4668-84F9-F85DB99461CA}">
  <ds:schemaRefs>
    <ds:schemaRef ds:uri="http://schemas.openxmlformats.org/officeDocument/2006/bibliography"/>
  </ds:schemaRefs>
</ds:datastoreItem>
</file>

<file path=customXml/itemProps2.xml><?xml version="1.0" encoding="utf-8"?>
<ds:datastoreItem xmlns:ds="http://schemas.openxmlformats.org/officeDocument/2006/customXml" ds:itemID="{A8624634-3167-4BEF-9E3C-7BE375C76579}">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3.xml><?xml version="1.0" encoding="utf-8"?>
<ds:datastoreItem xmlns:ds="http://schemas.openxmlformats.org/officeDocument/2006/customXml" ds:itemID="{168F0748-1D6A-491D-99B1-580D411ABE83}">
  <ds:schemaRefs>
    <ds:schemaRef ds:uri="http://schemas.microsoft.com/sharepoint/v3/contenttype/forms"/>
  </ds:schemaRefs>
</ds:datastoreItem>
</file>

<file path=customXml/itemProps4.xml><?xml version="1.0" encoding="utf-8"?>
<ds:datastoreItem xmlns:ds="http://schemas.openxmlformats.org/officeDocument/2006/customXml" ds:itemID="{C0D00F12-B50C-479B-AB4C-B351A7CCD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4304</Words>
  <Characters>27377</Characters>
  <Application>Microsoft Office Word</Application>
  <DocSecurity>0</DocSecurity>
  <Lines>701</Lines>
  <Paragraphs>433</Paragraphs>
  <ScaleCrop>false</ScaleCrop>
  <Company>NBR</Company>
  <LinksUpToDate>false</LinksUpToDate>
  <CharactersWithSpaces>31248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Syversen, Magnus</cp:lastModifiedBy>
  <cp:revision>20</cp:revision>
  <cp:lastPrinted>2014-03-12T15:30:00Z</cp:lastPrinted>
  <dcterms:created xsi:type="dcterms:W3CDTF">2026-05-18T08:14:00Z</dcterms:created>
  <dcterms:modified xsi:type="dcterms:W3CDTF">2026-07-30T07:14:00Z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_name">
    <vt:lpwstr>owner_name</vt:lpwstr>
  </property>
  <property fmtid="{D5CDD505-2E9C-101B-9397-08002B2CF9AE}" pid="3" name="sb_prosjekt_aspekt.sb_prosjekt_nr">
    <vt:lpwstr>sb_prosjekt_aspekt.sb_prosjekt_nr</vt:lpwstr>
  </property>
  <property fmtid="{D5CDD505-2E9C-101B-9397-08002B2CF9AE}" pid="4" name="sb_prosjekt_aspekt.sb_prosjekt_navn">
    <vt:lpwstr>sb_prosjekt_aspekt.sb_prosjekt_navn</vt:lpwstr>
  </property>
  <property fmtid="{D5CDD505-2E9C-101B-9397-08002B2CF9AE}" pid="5" name="sb_godkjent_av_0.sb_displayname">
    <vt:lpwstr>sb_godkjent_av_0.sb_displayname</vt:lpwstr>
  </property>
  <property fmtid="{D5CDD505-2E9C-101B-9397-08002B2CF9AE}" pid="6" name="sb_godkjent_av_1.sb_displayname">
    <vt:lpwstr>sb_godkjent_av_1.sb_displayname</vt:lpwstr>
  </property>
  <property fmtid="{D5CDD505-2E9C-101B-9397-08002B2CF9AE}" pid="7" name="sb_godkjent_av_2.sb_displayname">
    <vt:lpwstr>sb_godkjent_av_2.sb_displayname</vt:lpwstr>
  </property>
  <property fmtid="{D5CDD505-2E9C-101B-9397-08002B2CF9AE}" pid="8" name="sb_godkjent_av_3.sb_displayname">
    <vt:lpwstr>sb_godkjent_av_3.sb_displayname</vt:lpwstr>
  </property>
  <property fmtid="{D5CDD505-2E9C-101B-9397-08002B2CF9AE}" pid="9" name="sb_godkjent_av_4.sb_displayname">
    <vt:lpwstr>sb_godkjent_av_4.sb_displayname</vt:lpwstr>
  </property>
  <property fmtid="{D5CDD505-2E9C-101B-9397-08002B2CF9AE}" pid="10" name="sb_godkjent_av_5.sb_displayname">
    <vt:lpwstr>sb_godkjent_av_5.sb_displayname</vt:lpwstr>
  </property>
  <property fmtid="{D5CDD505-2E9C-101B-9397-08002B2CF9AE}" pid="11" name="sb_godkjent_av_0.sb_title">
    <vt:lpwstr>sb_godkjent_av_0.sb_title</vt:lpwstr>
  </property>
  <property fmtid="{D5CDD505-2E9C-101B-9397-08002B2CF9AE}" pid="12" name="sb_godkjent_av_1.sb_title">
    <vt:lpwstr>sb_godkjent_av_1.sb_title</vt:lpwstr>
  </property>
  <property fmtid="{D5CDD505-2E9C-101B-9397-08002B2CF9AE}" pid="13" name="sb_godkjent_av_2.sb_title">
    <vt:lpwstr>sb_godkjent_av_2.sb_title</vt:lpwstr>
  </property>
  <property fmtid="{D5CDD505-2E9C-101B-9397-08002B2CF9AE}" pid="14" name="sb_godkjent_av_3.sb_title">
    <vt:lpwstr>sb_godkjent_av_3.sb_title</vt:lpwstr>
  </property>
  <property fmtid="{D5CDD505-2E9C-101B-9397-08002B2CF9AE}" pid="15" name="sb_godkjent_av_4.sb_title">
    <vt:lpwstr>sb_godkjent_av_4.sb_title</vt:lpwstr>
  </property>
  <property fmtid="{D5CDD505-2E9C-101B-9397-08002B2CF9AE}" pid="16" name="_PRP.flettetekst_godkjent_dokument_nb-NO">
    <vt:lpwstr>_PRP.flettetekst_godkjent_dokument_nb-NO</vt:lpwstr>
  </property>
  <property fmtid="{D5CDD505-2E9C-101B-9397-08002B2CF9AE}" pid="17" name="sb_kontrakt_navn">
    <vt:lpwstr>sb_kontrakt_navn</vt:lpwstr>
  </property>
  <property fmtid="{D5CDD505-2E9C-101B-9397-08002B2CF9AE}" pid="18" name="sb_kontrakt_nr">
    <vt:lpwstr>sb_kontrakt_nr</vt:lpwstr>
  </property>
  <property fmtid="{D5CDD505-2E9C-101B-9397-08002B2CF9AE}" pid="19" name="sb_kontrakt_part">
    <vt:lpwstr>sb_kontrakt_part</vt:lpwstr>
  </property>
  <property fmtid="{D5CDD505-2E9C-101B-9397-08002B2CF9AE}" pid="20" name="sb_godkjent_dato_0">
    <vt:filetime>1969-12-31T22:00:00Z</vt:filetime>
  </property>
  <property fmtid="{D5CDD505-2E9C-101B-9397-08002B2CF9AE}" pid="21" name="r_modify_date">
    <vt:filetime>1969-12-31T22:00:00Z</vt:filetime>
  </property>
  <property fmtid="{D5CDD505-2E9C-101B-9397-08002B2CF9AE}" pid="22" name="ContentTypeId">
    <vt:lpwstr>0x010100246202A42B2DB64A89541C48B682610D00D18A8B7EA28B294B9D15919092E998CD</vt:lpwstr>
  </property>
  <property fmtid="{D5CDD505-2E9C-101B-9397-08002B2CF9AE}" pid="23" name="TaxKeyword">
    <vt:lpwstr/>
  </property>
  <property fmtid="{D5CDD505-2E9C-101B-9397-08002B2CF9AE}" pid="24" name="Visbane">
    <vt:lpwstr/>
  </property>
  <property fmtid="{D5CDD505-2E9C-101B-9397-08002B2CF9AE}" pid="25" name="Kvalitetsomr_x00e5_de">
    <vt:lpwstr/>
  </property>
  <property fmtid="{D5CDD505-2E9C-101B-9397-08002B2CF9AE}" pid="26" name="Status">
    <vt:lpwstr/>
  </property>
  <property fmtid="{D5CDD505-2E9C-101B-9397-08002B2CF9AE}" pid="27" name="Dokumenttype">
    <vt:lpwstr/>
  </property>
  <property fmtid="{D5CDD505-2E9C-101B-9397-08002B2CF9AE}" pid="28"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29" name="z478">
    <vt:lpwstr>44</vt:lpwstr>
  </property>
  <property fmtid="{D5CDD505-2E9C-101B-9397-08002B2CF9AE}" pid="30" name="Sorteringanskaffelsesmaler">
    <vt:lpwstr>Konkurransegrunnlag</vt:lpwstr>
  </property>
  <property fmtid="{D5CDD505-2E9C-101B-9397-08002B2CF9AE}" pid="31" name="Anskaffelseskategori">
    <vt:lpwstr>458;#Konkurransegrunnlag|7cf2bc49-c0f8-4d4e-bde7-5f76a5d2da55</vt:lpwstr>
  </property>
  <property fmtid="{D5CDD505-2E9C-101B-9397-08002B2CF9AE}" pid="32" name="MediaServiceImageTags">
    <vt:lpwstr/>
  </property>
  <property fmtid="{D5CDD505-2E9C-101B-9397-08002B2CF9AE}" pid="33" name="Archived">
    <vt:filetime>2026-06-30T10:53:56Z</vt:filetime>
  </property>
  <property fmtid="{D5CDD505-2E9C-101B-9397-08002B2CF9AE}" pid="34" name="ArchivedBy">
    <vt:lpwstr>Magnus Syversen</vt:lpwstr>
  </property>
  <property fmtid="{D5CDD505-2E9C-101B-9397-08002B2CF9AE}" pid="35" name="ArchivedTo">
    <vt:lpwstr>https://elementsweb.statsbygg.pro/Elements/rm/STATSBYGG_PROD#nav=/cases/56999/registryEntries/694187, 2026/1191 Rammeavtale på periodisk heiskontroll for sikkerhetseiendommer i Oslo</vt:lpwstr>
  </property>
  <property fmtid="{D5CDD505-2E9C-101B-9397-08002B2CF9AE}" pid="36" name="ArchivedToRegistryEntry">
    <vt:lpwstr>https://elementsweb.statsbygg.pro/Elements/rm/STATSBYGG_PROD#nav=/cases/56999/registryEntries/694187, 2026/1191-7 Tibudsskjema timepris og fastpris, uavhengig kontroll [X]</vt:lpwstr>
  </property>
</Properties>
</file>